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36C71" w14:textId="44644F27" w:rsidR="00DF3DB7" w:rsidRPr="0036136C" w:rsidRDefault="00DF3DB7" w:rsidP="00DF3DB7">
      <w:pPr>
        <w:jc w:val="center"/>
        <w:rPr>
          <w:b/>
          <w:smallCaps/>
          <w:sz w:val="28"/>
          <w:szCs w:val="28"/>
        </w:rPr>
      </w:pPr>
      <w:r w:rsidRPr="00877E08">
        <w:rPr>
          <w:b/>
          <w:smallCaps/>
          <w:sz w:val="28"/>
          <w:szCs w:val="28"/>
          <w:highlight w:val="yellow"/>
        </w:rPr>
        <w:t>DRAFT</w:t>
      </w:r>
      <w:r w:rsidRPr="0036136C">
        <w:rPr>
          <w:b/>
          <w:smallCaps/>
          <w:sz w:val="28"/>
          <w:szCs w:val="28"/>
        </w:rPr>
        <w:t xml:space="preserve"> CONTRACT</w:t>
      </w:r>
    </w:p>
    <w:p w14:paraId="1223EDF7" w14:textId="77777777" w:rsidR="00DF3DB7" w:rsidRDefault="009642E7" w:rsidP="00A110FE">
      <w:pPr>
        <w:spacing w:after="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6CD814" w14:textId="1550BF21" w:rsidR="00A110FE" w:rsidRPr="0036136C" w:rsidRDefault="00A110FE" w:rsidP="00A110FE">
      <w:pPr>
        <w:jc w:val="center"/>
        <w:rPr>
          <w:b/>
          <w:smallCaps/>
          <w:szCs w:val="24"/>
        </w:rPr>
      </w:pPr>
      <w:r w:rsidRPr="00A110FE">
        <w:rPr>
          <w:b/>
          <w:smallCaps/>
          <w:szCs w:val="24"/>
        </w:rPr>
        <w:t xml:space="preserve">EXTERNAL EXPERTISE FOR REALIZATION OF ACTIVITIES UNDER THE </w:t>
      </w:r>
      <w:r>
        <w:rPr>
          <w:b/>
          <w:smallCaps/>
          <w:szCs w:val="24"/>
        </w:rPr>
        <w:t>ADRIONET</w:t>
      </w:r>
      <w:r w:rsidRPr="00A110FE">
        <w:rPr>
          <w:b/>
          <w:smallCaps/>
          <w:szCs w:val="24"/>
        </w:rPr>
        <w:t xml:space="preserve"> WORK </w:t>
      </w:r>
      <w:r w:rsidRPr="00C1715B">
        <w:rPr>
          <w:b/>
          <w:smallCaps/>
          <w:szCs w:val="24"/>
        </w:rPr>
        <w:t xml:space="preserve">PACKAGE </w:t>
      </w:r>
      <w:r w:rsidR="009354E7">
        <w:rPr>
          <w:b/>
          <w:smallCaps/>
          <w:szCs w:val="24"/>
        </w:rPr>
        <w:t>5</w:t>
      </w:r>
      <w:r w:rsidRPr="00C1715B">
        <w:rPr>
          <w:b/>
          <w:smallCaps/>
          <w:szCs w:val="24"/>
        </w:rPr>
        <w:t xml:space="preserve"> (</w:t>
      </w:r>
      <w:r w:rsidR="009354E7">
        <w:rPr>
          <w:b/>
          <w:smallCaps/>
          <w:szCs w:val="24"/>
        </w:rPr>
        <w:t>C</w:t>
      </w:r>
      <w:r w:rsidRPr="00C1715B">
        <w:rPr>
          <w:b/>
          <w:smallCaps/>
          <w:szCs w:val="24"/>
        </w:rPr>
        <w:t>)</w:t>
      </w:r>
    </w:p>
    <w:p w14:paraId="75AA2558" w14:textId="5737F541" w:rsidR="00E75AAC" w:rsidRPr="00AC0620" w:rsidRDefault="0077786E">
      <w:pPr>
        <w:jc w:val="center"/>
        <w:rPr>
          <w:b/>
          <w:sz w:val="28"/>
          <w:szCs w:val="28"/>
        </w:rPr>
      </w:pPr>
      <w:r w:rsidRPr="00AC0620">
        <w:rPr>
          <w:b/>
          <w:smallCaps/>
          <w:sz w:val="28"/>
          <w:szCs w:val="28"/>
        </w:rPr>
        <w:t>No</w:t>
      </w:r>
      <w:r w:rsidR="00AC0620">
        <w:rPr>
          <w:b/>
          <w:smallCaps/>
          <w:sz w:val="28"/>
          <w:szCs w:val="28"/>
        </w:rPr>
        <w:t>.</w:t>
      </w:r>
      <w:r w:rsidR="00E75AAC" w:rsidRPr="00AC0620">
        <w:rPr>
          <w:b/>
          <w:smallCaps/>
          <w:sz w:val="28"/>
          <w:szCs w:val="28"/>
        </w:rPr>
        <w:t xml:space="preserve"> </w:t>
      </w:r>
      <w:r w:rsidR="00AC0620" w:rsidRPr="00AC0620">
        <w:rPr>
          <w:b/>
          <w:sz w:val="28"/>
          <w:szCs w:val="28"/>
        </w:rPr>
        <w:t>19-24-1247-</w:t>
      </w:r>
      <w:r w:rsidR="004206AD">
        <w:rPr>
          <w:b/>
          <w:sz w:val="28"/>
          <w:szCs w:val="28"/>
        </w:rPr>
        <w:t>49</w:t>
      </w:r>
      <w:r w:rsidR="00AC0620" w:rsidRPr="00AC0620">
        <w:rPr>
          <w:b/>
          <w:sz w:val="28"/>
          <w:szCs w:val="28"/>
        </w:rPr>
        <w:t>/</w:t>
      </w:r>
      <w:r w:rsidR="00AC0620">
        <w:rPr>
          <w:b/>
          <w:sz w:val="28"/>
          <w:szCs w:val="28"/>
        </w:rPr>
        <w:t>20</w:t>
      </w:r>
    </w:p>
    <w:p w14:paraId="1B679602" w14:textId="77777777" w:rsidR="00881C99" w:rsidRDefault="00A110FE" w:rsidP="00881C99">
      <w:pPr>
        <w:spacing w:after="0"/>
        <w:jc w:val="center"/>
        <w:rPr>
          <w:b/>
          <w:bCs/>
          <w:szCs w:val="24"/>
        </w:rPr>
      </w:pPr>
      <w:r w:rsidRPr="00A110FE">
        <w:rPr>
          <w:b/>
          <w:bCs/>
          <w:szCs w:val="24"/>
        </w:rPr>
        <w:t xml:space="preserve">FINANCED FROM </w:t>
      </w:r>
      <w:r w:rsidR="00881C99" w:rsidRPr="00881C99">
        <w:rPr>
          <w:b/>
          <w:bCs/>
          <w:szCs w:val="24"/>
        </w:rPr>
        <w:t>IPA II INTERREG ADRIATIC-IONIAN 2014-2020</w:t>
      </w:r>
    </w:p>
    <w:p w14:paraId="6FF29A13" w14:textId="77777777" w:rsidR="00881C99" w:rsidRDefault="00881C99" w:rsidP="00881C99">
      <w:pPr>
        <w:spacing w:after="0"/>
        <w:jc w:val="center"/>
        <w:rPr>
          <w:b/>
          <w:bCs/>
          <w:szCs w:val="24"/>
        </w:rPr>
      </w:pPr>
      <w:r w:rsidRPr="00881C99">
        <w:rPr>
          <w:b/>
          <w:bCs/>
          <w:szCs w:val="24"/>
        </w:rPr>
        <w:t xml:space="preserve">(ADRION) PROGRAMME </w:t>
      </w:r>
    </w:p>
    <w:p w14:paraId="490DB274" w14:textId="77777777" w:rsidR="00881C99" w:rsidRDefault="00881C99" w:rsidP="00881C99">
      <w:pPr>
        <w:spacing w:after="0"/>
        <w:rPr>
          <w:b/>
          <w:bCs/>
          <w:szCs w:val="24"/>
        </w:rPr>
      </w:pPr>
    </w:p>
    <w:p w14:paraId="2D83E72E" w14:textId="77777777" w:rsidR="00DF3DB7" w:rsidRPr="0036136C" w:rsidRDefault="00A110FE" w:rsidP="00881C99">
      <w:pPr>
        <w:spacing w:after="0"/>
        <w:rPr>
          <w:sz w:val="22"/>
          <w:szCs w:val="22"/>
        </w:rPr>
      </w:pPr>
      <w:r w:rsidRPr="00A110FE">
        <w:rPr>
          <w:sz w:val="22"/>
          <w:szCs w:val="22"/>
        </w:rPr>
        <w:t xml:space="preserve">Department for Development and International Projects of </w:t>
      </w:r>
      <w:proofErr w:type="spellStart"/>
      <w:r w:rsidRPr="00A110FE">
        <w:rPr>
          <w:sz w:val="22"/>
          <w:szCs w:val="22"/>
        </w:rPr>
        <w:t>Zenica-Doboj</w:t>
      </w:r>
      <w:proofErr w:type="spellEnd"/>
      <w:r w:rsidRPr="00A110FE">
        <w:rPr>
          <w:sz w:val="22"/>
          <w:szCs w:val="22"/>
        </w:rPr>
        <w:t xml:space="preserve"> Canton, </w:t>
      </w:r>
      <w:proofErr w:type="spellStart"/>
      <w:r w:rsidRPr="00A110FE">
        <w:rPr>
          <w:sz w:val="22"/>
          <w:szCs w:val="22"/>
        </w:rPr>
        <w:t>Kučukovići</w:t>
      </w:r>
      <w:proofErr w:type="spellEnd"/>
      <w:r w:rsidRPr="00A110FE">
        <w:rPr>
          <w:sz w:val="22"/>
          <w:szCs w:val="22"/>
        </w:rPr>
        <w:t xml:space="preserve"> 2,</w:t>
      </w:r>
      <w:r w:rsidR="00881C99">
        <w:rPr>
          <w:sz w:val="22"/>
          <w:szCs w:val="22"/>
        </w:rPr>
        <w:t xml:space="preserve"> </w:t>
      </w:r>
      <w:r w:rsidRPr="00A110FE">
        <w:rPr>
          <w:sz w:val="22"/>
          <w:szCs w:val="22"/>
        </w:rPr>
        <w:t>72000 Zenica, Bosnia and Herzegovina</w:t>
      </w:r>
    </w:p>
    <w:p w14:paraId="38489DC9"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54DA0C33" w14:textId="77777777" w:rsidR="00661D04" w:rsidRPr="0036136C" w:rsidRDefault="009642E7" w:rsidP="00AA56AE">
      <w:pPr>
        <w:spacing w:after="120"/>
        <w:jc w:val="right"/>
        <w:rPr>
          <w:sz w:val="22"/>
          <w:szCs w:val="22"/>
        </w:rPr>
      </w:pPr>
      <w:r w:rsidRPr="0036136C">
        <w:rPr>
          <w:sz w:val="22"/>
          <w:szCs w:val="22"/>
        </w:rPr>
        <w:t>of the one part,</w:t>
      </w:r>
    </w:p>
    <w:p w14:paraId="4C12D4BF" w14:textId="77777777" w:rsidR="009642E7" w:rsidRPr="0036136C" w:rsidRDefault="009642E7">
      <w:pPr>
        <w:spacing w:after="120"/>
        <w:rPr>
          <w:sz w:val="22"/>
          <w:szCs w:val="22"/>
        </w:rPr>
      </w:pPr>
      <w:r w:rsidRPr="0036136C">
        <w:rPr>
          <w:sz w:val="22"/>
          <w:szCs w:val="22"/>
        </w:rPr>
        <w:t>and</w:t>
      </w:r>
    </w:p>
    <w:p w14:paraId="09788386" w14:textId="77777777" w:rsidR="00EA24C0" w:rsidRPr="0036136C" w:rsidRDefault="00EA24C0" w:rsidP="00AA56AE">
      <w:pPr>
        <w:spacing w:after="0"/>
        <w:rPr>
          <w:sz w:val="22"/>
          <w:szCs w:val="22"/>
        </w:rPr>
      </w:pPr>
      <w:r w:rsidRPr="00104095">
        <w:rPr>
          <w:sz w:val="22"/>
          <w:szCs w:val="22"/>
          <w:highlight w:val="yellow"/>
        </w:rPr>
        <w:t>Full official</w:t>
      </w:r>
      <w:r w:rsidRPr="00104095">
        <w:rPr>
          <w:color w:val="00FF00"/>
          <w:sz w:val="22"/>
          <w:szCs w:val="22"/>
          <w:highlight w:val="yellow"/>
        </w:rPr>
        <w:t xml:space="preserve"> </w:t>
      </w:r>
      <w:r w:rsidR="001D1A9D" w:rsidRPr="00104095">
        <w:rPr>
          <w:sz w:val="22"/>
          <w:szCs w:val="22"/>
          <w:highlight w:val="yellow"/>
        </w:rPr>
        <w:t>n</w:t>
      </w:r>
      <w:r w:rsidR="009642E7"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p>
    <w:p w14:paraId="6F5A60E0" w14:textId="77777777" w:rsidR="00EA24C0" w:rsidRPr="0036136C" w:rsidRDefault="00EA24C0" w:rsidP="00EA24C0">
      <w:pPr>
        <w:spacing w:after="0"/>
        <w:rPr>
          <w:sz w:val="22"/>
          <w:szCs w:val="22"/>
        </w:rPr>
      </w:pPr>
      <w:r w:rsidRPr="00104095">
        <w:rPr>
          <w:sz w:val="22"/>
          <w:szCs w:val="22"/>
          <w:highlight w:val="yellow"/>
        </w:rPr>
        <w:t>Legal status/title</w:t>
      </w:r>
      <w:r w:rsidRPr="0036136C">
        <w:rPr>
          <w:rStyle w:val="FootnoteReference"/>
          <w:rFonts w:ascii="Times New Roman" w:hAnsi="Times New Roman"/>
        </w:rPr>
        <w:footnoteReference w:id="1"/>
      </w:r>
    </w:p>
    <w:p w14:paraId="7943703A" w14:textId="77777777" w:rsidR="00EA24C0" w:rsidRPr="0036136C" w:rsidRDefault="00EA24C0" w:rsidP="00EA24C0">
      <w:pPr>
        <w:spacing w:after="0"/>
        <w:rPr>
          <w:sz w:val="22"/>
          <w:szCs w:val="22"/>
        </w:rPr>
      </w:pPr>
      <w:r w:rsidRPr="00104095">
        <w:rPr>
          <w:sz w:val="22"/>
          <w:szCs w:val="22"/>
          <w:highlight w:val="yellow"/>
        </w:rPr>
        <w:t>Official registration number</w:t>
      </w:r>
      <w:r w:rsidRPr="0036136C">
        <w:rPr>
          <w:rStyle w:val="FootnoteReference"/>
          <w:rFonts w:ascii="Times New Roman" w:hAnsi="Times New Roman"/>
        </w:rPr>
        <w:footnoteReference w:id="2"/>
      </w:r>
    </w:p>
    <w:p w14:paraId="2B354ED8" w14:textId="77777777" w:rsidR="00EA24C0" w:rsidRPr="0036136C" w:rsidRDefault="00EA24C0" w:rsidP="00EA24C0">
      <w:pPr>
        <w:spacing w:after="0"/>
        <w:rPr>
          <w:sz w:val="22"/>
          <w:szCs w:val="22"/>
        </w:rPr>
      </w:pPr>
      <w:r w:rsidRPr="00104095">
        <w:rPr>
          <w:sz w:val="22"/>
          <w:szCs w:val="22"/>
          <w:highlight w:val="yellow"/>
        </w:rPr>
        <w:t>Full official address</w:t>
      </w:r>
    </w:p>
    <w:p w14:paraId="371E6BFE" w14:textId="77777777" w:rsidR="00F7477B" w:rsidRDefault="00EA24C0" w:rsidP="00EA24C0">
      <w:pPr>
        <w:spacing w:after="0"/>
        <w:rPr>
          <w:sz w:val="22"/>
          <w:szCs w:val="22"/>
        </w:rPr>
      </w:pPr>
      <w:r w:rsidRPr="00104095">
        <w:rPr>
          <w:sz w:val="22"/>
          <w:szCs w:val="22"/>
          <w:highlight w:val="yellow"/>
        </w:rPr>
        <w:t>VAT number</w:t>
      </w:r>
      <w:r w:rsidRPr="0036136C">
        <w:rPr>
          <w:rStyle w:val="FootnoteReference"/>
          <w:rFonts w:ascii="Times New Roman" w:hAnsi="Times New Roman"/>
        </w:rPr>
        <w:footnoteReference w:id="3"/>
      </w:r>
      <w:r w:rsidR="00DB3187" w:rsidRPr="0036136C">
        <w:rPr>
          <w:sz w:val="22"/>
          <w:szCs w:val="22"/>
        </w:rPr>
        <w:t xml:space="preserve"> </w:t>
      </w:r>
    </w:p>
    <w:p w14:paraId="2521B99B" w14:textId="77777777" w:rsidR="00F7477B" w:rsidRDefault="00F7477B" w:rsidP="00EA24C0">
      <w:pPr>
        <w:spacing w:after="0"/>
        <w:rPr>
          <w:sz w:val="22"/>
          <w:szCs w:val="22"/>
        </w:rPr>
      </w:pPr>
    </w:p>
    <w:p w14:paraId="19DA29FB"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1893E46"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6926F731" w14:textId="77777777" w:rsidR="009642E7" w:rsidRPr="0036136C" w:rsidRDefault="009642E7">
      <w:pPr>
        <w:spacing w:after="120"/>
        <w:rPr>
          <w:sz w:val="22"/>
          <w:szCs w:val="22"/>
        </w:rPr>
      </w:pPr>
      <w:r w:rsidRPr="0036136C">
        <w:rPr>
          <w:sz w:val="22"/>
          <w:szCs w:val="22"/>
        </w:rPr>
        <w:t>have agreed as follows:</w:t>
      </w:r>
    </w:p>
    <w:p w14:paraId="16E604FF" w14:textId="77777777" w:rsidR="00DF3DB7" w:rsidRPr="00881C99" w:rsidRDefault="00DF3DB7" w:rsidP="002F361D">
      <w:pPr>
        <w:spacing w:before="240"/>
        <w:jc w:val="center"/>
        <w:outlineLvl w:val="0"/>
        <w:rPr>
          <w:b/>
          <w:sz w:val="28"/>
          <w:szCs w:val="28"/>
        </w:rPr>
      </w:pPr>
      <w:r w:rsidRPr="00881C99">
        <w:rPr>
          <w:b/>
          <w:sz w:val="28"/>
          <w:szCs w:val="28"/>
        </w:rPr>
        <w:t xml:space="preserve">PROJECT </w:t>
      </w:r>
      <w:r w:rsidR="00881C99" w:rsidRPr="00881C99">
        <w:rPr>
          <w:b/>
          <w:sz w:val="28"/>
          <w:szCs w:val="28"/>
        </w:rPr>
        <w:t xml:space="preserve">ADRIONET </w:t>
      </w:r>
      <w:r w:rsidR="00881C99">
        <w:rPr>
          <w:b/>
          <w:sz w:val="28"/>
          <w:szCs w:val="28"/>
        </w:rPr>
        <w:t>(</w:t>
      </w:r>
      <w:r w:rsidR="002F361D">
        <w:rPr>
          <w:b/>
          <w:sz w:val="28"/>
          <w:szCs w:val="28"/>
        </w:rPr>
        <w:t>1091)</w:t>
      </w:r>
    </w:p>
    <w:p w14:paraId="115A5739" w14:textId="7ED84EEF" w:rsidR="002F361D" w:rsidRPr="002F361D" w:rsidRDefault="00E75AAC" w:rsidP="002F361D">
      <w:pPr>
        <w:spacing w:after="0"/>
        <w:jc w:val="center"/>
        <w:rPr>
          <w:b/>
          <w:smallCaps/>
          <w:sz w:val="28"/>
          <w:szCs w:val="28"/>
        </w:rPr>
      </w:pPr>
      <w:r w:rsidRPr="002F361D">
        <w:rPr>
          <w:b/>
          <w:sz w:val="28"/>
          <w:szCs w:val="28"/>
        </w:rPr>
        <w:t>CONTRACT TITLE</w:t>
      </w:r>
      <w:r w:rsidR="002F361D">
        <w:rPr>
          <w:b/>
          <w:sz w:val="28"/>
          <w:szCs w:val="28"/>
        </w:rPr>
        <w:t>:</w:t>
      </w:r>
      <w:r w:rsidRPr="002F361D">
        <w:rPr>
          <w:b/>
          <w:sz w:val="28"/>
          <w:szCs w:val="28"/>
        </w:rPr>
        <w:t xml:space="preserve"> </w:t>
      </w:r>
      <w:r w:rsidR="002F361D" w:rsidRPr="002F361D">
        <w:rPr>
          <w:b/>
          <w:smallCaps/>
          <w:sz w:val="28"/>
          <w:szCs w:val="28"/>
        </w:rPr>
        <w:t xml:space="preserve">EXTERNAL EXPERTISE FOR REALIZATION OF ACTIVITIES UNDER THE ADRIONET WORK </w:t>
      </w:r>
      <w:r w:rsidR="002F361D" w:rsidRPr="00C1715B">
        <w:rPr>
          <w:b/>
          <w:smallCaps/>
          <w:sz w:val="28"/>
          <w:szCs w:val="28"/>
        </w:rPr>
        <w:t xml:space="preserve">PACKAGE </w:t>
      </w:r>
      <w:r w:rsidR="009354E7">
        <w:rPr>
          <w:b/>
          <w:smallCaps/>
          <w:sz w:val="28"/>
          <w:szCs w:val="28"/>
        </w:rPr>
        <w:t>5</w:t>
      </w:r>
      <w:r w:rsidR="002F361D" w:rsidRPr="00C1715B">
        <w:rPr>
          <w:b/>
          <w:smallCaps/>
          <w:sz w:val="28"/>
          <w:szCs w:val="28"/>
        </w:rPr>
        <w:t xml:space="preserve"> (</w:t>
      </w:r>
      <w:r w:rsidR="009354E7">
        <w:rPr>
          <w:b/>
          <w:smallCaps/>
          <w:sz w:val="28"/>
          <w:szCs w:val="28"/>
        </w:rPr>
        <w:t>C</w:t>
      </w:r>
      <w:r w:rsidR="002F361D" w:rsidRPr="00C1715B">
        <w:rPr>
          <w:b/>
          <w:smallCaps/>
          <w:sz w:val="28"/>
          <w:szCs w:val="28"/>
        </w:rPr>
        <w:t>)</w:t>
      </w:r>
    </w:p>
    <w:p w14:paraId="51D0DC1B" w14:textId="723493A7" w:rsidR="00E75AAC" w:rsidRPr="0036136C" w:rsidRDefault="00E75AAC" w:rsidP="00E75AAC">
      <w:pPr>
        <w:spacing w:before="240"/>
        <w:jc w:val="center"/>
        <w:outlineLvl w:val="0"/>
        <w:rPr>
          <w:b/>
          <w:sz w:val="22"/>
        </w:rPr>
      </w:pPr>
      <w:r w:rsidRPr="0036136C">
        <w:rPr>
          <w:b/>
          <w:sz w:val="22"/>
        </w:rPr>
        <w:t xml:space="preserve">Identification number </w:t>
      </w:r>
      <w:r w:rsidR="00AC0620">
        <w:rPr>
          <w:sz w:val="22"/>
        </w:rPr>
        <w:t>19-24-1247-</w:t>
      </w:r>
      <w:r w:rsidR="004206AD">
        <w:rPr>
          <w:sz w:val="22"/>
        </w:rPr>
        <w:t>49</w:t>
      </w:r>
      <w:r w:rsidR="00AC0620">
        <w:rPr>
          <w:sz w:val="22"/>
        </w:rPr>
        <w:t>/20</w:t>
      </w:r>
    </w:p>
    <w:p w14:paraId="5498CCB4" w14:textId="77777777" w:rsidR="009642E7" w:rsidRPr="0036136C" w:rsidRDefault="00BE49C2" w:rsidP="00212B1D">
      <w:pPr>
        <w:pStyle w:val="StyleListNumber11ptBold"/>
      </w:pPr>
      <w:r w:rsidRPr="0036136C">
        <w:t>(1)</w:t>
      </w:r>
      <w:r w:rsidRPr="0036136C">
        <w:tab/>
      </w:r>
      <w:r w:rsidR="009642E7" w:rsidRPr="0036136C">
        <w:t>Subject</w:t>
      </w:r>
    </w:p>
    <w:p w14:paraId="04F1E784" w14:textId="2244A54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9912F7" w:rsidRPr="009912F7">
        <w:rPr>
          <w:sz w:val="22"/>
          <w:szCs w:val="22"/>
        </w:rPr>
        <w:t xml:space="preserve">External expertise for realization of activities under the </w:t>
      </w:r>
      <w:r w:rsidR="009912F7">
        <w:rPr>
          <w:sz w:val="22"/>
          <w:szCs w:val="22"/>
        </w:rPr>
        <w:t xml:space="preserve">ADRIONET </w:t>
      </w:r>
      <w:r w:rsidR="009912F7" w:rsidRPr="009912F7">
        <w:rPr>
          <w:sz w:val="22"/>
          <w:szCs w:val="22"/>
        </w:rPr>
        <w:t xml:space="preserve">Work Package </w:t>
      </w:r>
      <w:r w:rsidR="009354E7">
        <w:rPr>
          <w:sz w:val="22"/>
          <w:szCs w:val="22"/>
        </w:rPr>
        <w:t>5</w:t>
      </w:r>
      <w:r w:rsidR="009912F7" w:rsidRPr="00C1715B">
        <w:rPr>
          <w:sz w:val="22"/>
          <w:szCs w:val="22"/>
        </w:rPr>
        <w:t xml:space="preserve"> (</w:t>
      </w:r>
      <w:r w:rsidR="009354E7">
        <w:rPr>
          <w:sz w:val="22"/>
          <w:szCs w:val="22"/>
        </w:rPr>
        <w:t>C</w:t>
      </w:r>
      <w:r w:rsidR="009912F7" w:rsidRPr="00C1715B">
        <w:rPr>
          <w:sz w:val="22"/>
          <w:szCs w:val="22"/>
        </w:rPr>
        <w:t>)</w:t>
      </w:r>
      <w:r w:rsidR="009642E7" w:rsidRPr="0036136C">
        <w:rPr>
          <w:sz w:val="22"/>
          <w:szCs w:val="22"/>
        </w:rPr>
        <w:t xml:space="preserve"> </w:t>
      </w:r>
      <w:r w:rsidR="00B93DE2" w:rsidRPr="0036136C">
        <w:rPr>
          <w:sz w:val="22"/>
          <w:szCs w:val="22"/>
        </w:rPr>
        <w:t xml:space="preserve">done </w:t>
      </w:r>
      <w:r w:rsidR="009912F7">
        <w:rPr>
          <w:sz w:val="22"/>
          <w:szCs w:val="22"/>
        </w:rPr>
        <w:t xml:space="preserve">in </w:t>
      </w:r>
      <w:proofErr w:type="spellStart"/>
      <w:r w:rsidR="009912F7">
        <w:rPr>
          <w:sz w:val="22"/>
          <w:szCs w:val="22"/>
        </w:rPr>
        <w:t>Zenica</w:t>
      </w:r>
      <w:proofErr w:type="spellEnd"/>
      <w:r w:rsidR="009642E7" w:rsidRPr="0036136C">
        <w:rPr>
          <w:sz w:val="22"/>
          <w:szCs w:val="22"/>
        </w:rPr>
        <w:t xml:space="preserve"> with identification number </w:t>
      </w:r>
      <w:r w:rsidR="00AC0620">
        <w:rPr>
          <w:sz w:val="22"/>
          <w:szCs w:val="22"/>
        </w:rPr>
        <w:t>19-24-1247-</w:t>
      </w:r>
      <w:r w:rsidR="004206AD">
        <w:rPr>
          <w:sz w:val="22"/>
          <w:szCs w:val="22"/>
        </w:rPr>
        <w:t>49</w:t>
      </w:r>
      <w:r w:rsidR="00AC0620">
        <w:rPr>
          <w:sz w:val="22"/>
          <w:szCs w:val="22"/>
        </w:rPr>
        <w:t>/20</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4F4B696D"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B185676"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0FB9BADF" w14:textId="2BA17F27" w:rsidR="004B0905" w:rsidRDefault="004B0905" w:rsidP="003D4790">
      <w:pPr>
        <w:numPr>
          <w:ilvl w:val="0"/>
          <w:numId w:val="24"/>
        </w:numPr>
        <w:spacing w:after="120"/>
        <w:ind w:left="1134" w:hanging="567"/>
        <w:rPr>
          <w:sz w:val="22"/>
          <w:szCs w:val="22"/>
        </w:rPr>
      </w:pPr>
      <w:r w:rsidRPr="009912F7">
        <w:rPr>
          <w:sz w:val="22"/>
          <w:szCs w:val="22"/>
        </w:rPr>
        <w:t xml:space="preserve">This </w:t>
      </w:r>
      <w:r w:rsidR="009A523C" w:rsidRPr="009912F7">
        <w:rPr>
          <w:sz w:val="22"/>
          <w:szCs w:val="22"/>
        </w:rPr>
        <w:t>c</w:t>
      </w:r>
      <w:r w:rsidRPr="009912F7">
        <w:rPr>
          <w:sz w:val="22"/>
          <w:szCs w:val="22"/>
        </w:rPr>
        <w:t xml:space="preserve">ontract, established in </w:t>
      </w:r>
      <w:r w:rsidR="009912F7" w:rsidRPr="009912F7">
        <w:rPr>
          <w:sz w:val="22"/>
          <w:szCs w:val="22"/>
        </w:rPr>
        <w:t>BAM</w:t>
      </w:r>
      <w:r w:rsidRPr="009912F7">
        <w:rPr>
          <w:sz w:val="22"/>
          <w:szCs w:val="22"/>
        </w:rPr>
        <w:t xml:space="preserve">, is a global price contract. The contract value is </w:t>
      </w:r>
      <w:r w:rsidR="009912F7" w:rsidRPr="009912F7">
        <w:rPr>
          <w:sz w:val="22"/>
          <w:szCs w:val="22"/>
        </w:rPr>
        <w:t>BAM</w:t>
      </w:r>
      <w:r w:rsidR="00F7477B" w:rsidRPr="009912F7">
        <w:rPr>
          <w:sz w:val="22"/>
          <w:szCs w:val="22"/>
        </w:rPr>
        <w:t xml:space="preserve"> </w:t>
      </w:r>
      <w:r w:rsidR="00D751B0" w:rsidRPr="00D751B0">
        <w:rPr>
          <w:sz w:val="22"/>
          <w:szCs w:val="22"/>
          <w:highlight w:val="yellow"/>
        </w:rPr>
        <w:t>________</w:t>
      </w:r>
      <w:r w:rsidR="00C75738" w:rsidRPr="00D751B0">
        <w:rPr>
          <w:sz w:val="22"/>
          <w:szCs w:val="22"/>
          <w:highlight w:val="yellow"/>
        </w:rPr>
        <w:t>,</w:t>
      </w:r>
      <w:r w:rsidR="00C75738">
        <w:rPr>
          <w:sz w:val="22"/>
          <w:szCs w:val="22"/>
        </w:rPr>
        <w:t xml:space="preserve"> without VAT.</w:t>
      </w:r>
    </w:p>
    <w:p w14:paraId="6342B3DB" w14:textId="77777777" w:rsidR="00C75738" w:rsidRPr="003D4790" w:rsidRDefault="00C75738" w:rsidP="003D4790">
      <w:pPr>
        <w:numPr>
          <w:ilvl w:val="0"/>
          <w:numId w:val="24"/>
        </w:numPr>
        <w:spacing w:after="120"/>
        <w:ind w:left="1134" w:hanging="567"/>
        <w:rPr>
          <w:sz w:val="22"/>
          <w:szCs w:val="22"/>
        </w:rPr>
      </w:pPr>
      <w:r w:rsidRPr="003D4790">
        <w:rPr>
          <w:sz w:val="22"/>
          <w:szCs w:val="22"/>
        </w:rPr>
        <w:lastRenderedPageBreak/>
        <w:t xml:space="preserve">For each service under </w:t>
      </w:r>
      <w:proofErr w:type="spellStart"/>
      <w:r w:rsidRPr="003D4790">
        <w:rPr>
          <w:sz w:val="22"/>
          <w:szCs w:val="22"/>
        </w:rPr>
        <w:t>ToR</w:t>
      </w:r>
      <w:proofErr w:type="spellEnd"/>
      <w:r w:rsidRPr="003D4790">
        <w:rPr>
          <w:sz w:val="22"/>
          <w:szCs w:val="22"/>
        </w:rPr>
        <w:t xml:space="preserve"> 2.3 requested services, individual single contracts within this Contract Agreement may be signed in order to ensure provision of the requested services under </w:t>
      </w:r>
      <w:proofErr w:type="spellStart"/>
      <w:r w:rsidRPr="003D4790">
        <w:rPr>
          <w:sz w:val="22"/>
          <w:szCs w:val="22"/>
        </w:rPr>
        <w:t>ToR</w:t>
      </w:r>
      <w:proofErr w:type="spellEnd"/>
      <w:r w:rsidRPr="003D4790">
        <w:rPr>
          <w:sz w:val="22"/>
          <w:szCs w:val="22"/>
        </w:rPr>
        <w:t>.</w:t>
      </w:r>
    </w:p>
    <w:p w14:paraId="10FAD744" w14:textId="77777777" w:rsidR="009642E7" w:rsidRPr="0036136C" w:rsidRDefault="00C75738"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221051A"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7CD6F2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F2E8B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7A4FE8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FC513B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6919CA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B32CE3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471CF163"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3C6536A9" w14:textId="77777777" w:rsidR="0036136C" w:rsidRPr="0036136C" w:rsidRDefault="00A73B34" w:rsidP="00CE13F2">
      <w:pPr>
        <w:spacing w:before="240"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1EEC71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0597596"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300AAFF"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BACD89E" w14:textId="77777777" w:rsidR="00ED20D6" w:rsidRDefault="00CE13F2" w:rsidP="002E6C14">
      <w:pPr>
        <w:spacing w:after="120"/>
        <w:ind w:left="567"/>
        <w:rPr>
          <w:sz w:val="22"/>
          <w:szCs w:val="22"/>
        </w:rPr>
      </w:pPr>
      <w:r>
        <w:rPr>
          <w:sz w:val="22"/>
          <w:szCs w:val="22"/>
        </w:rPr>
        <w:t>D</w:t>
      </w:r>
      <w:r w:rsidR="00ED20D6" w:rsidRPr="00C1075A">
        <w:rPr>
          <w:sz w:val="22"/>
          <w:szCs w:val="22"/>
        </w:rPr>
        <w:t xml:space="preserve">one in English in </w:t>
      </w:r>
      <w:r>
        <w:rPr>
          <w:sz w:val="22"/>
          <w:szCs w:val="22"/>
        </w:rPr>
        <w:t>four</w:t>
      </w:r>
      <w:r w:rsidR="00ED20D6" w:rsidRPr="00C1075A">
        <w:rPr>
          <w:sz w:val="22"/>
          <w:szCs w:val="22"/>
        </w:rPr>
        <w:t xml:space="preserve"> originals, </w:t>
      </w:r>
      <w:r w:rsidRPr="00CE13F2">
        <w:rPr>
          <w:sz w:val="22"/>
          <w:szCs w:val="22"/>
        </w:rPr>
        <w:t>two originals for the Contracting Authority and two originals for the Contractor.</w:t>
      </w:r>
    </w:p>
    <w:p w14:paraId="10FF1964" w14:textId="77777777" w:rsidR="00CE13F2" w:rsidRPr="002D5121" w:rsidRDefault="00CE13F2" w:rsidP="00CE13F2">
      <w:pPr>
        <w:keepNext/>
        <w:keepLines/>
        <w:tabs>
          <w:tab w:val="left" w:pos="0"/>
        </w:tabs>
        <w:spacing w:after="120"/>
        <w:rPr>
          <w:sz w:val="22"/>
          <w:szCs w:val="22"/>
        </w:rPr>
      </w:pPr>
    </w:p>
    <w:tbl>
      <w:tblPr>
        <w:tblW w:w="9501" w:type="dxa"/>
        <w:tblLayout w:type="fixed"/>
        <w:tblLook w:val="0000" w:firstRow="0" w:lastRow="0" w:firstColumn="0" w:lastColumn="0" w:noHBand="0" w:noVBand="0"/>
      </w:tblPr>
      <w:tblGrid>
        <w:gridCol w:w="1599"/>
        <w:gridCol w:w="3259"/>
        <w:gridCol w:w="2196"/>
        <w:gridCol w:w="2447"/>
      </w:tblGrid>
      <w:tr w:rsidR="00E75AAC" w:rsidRPr="0036136C" w14:paraId="1CE0368F" w14:textId="77777777" w:rsidTr="00A1628E">
        <w:tc>
          <w:tcPr>
            <w:tcW w:w="4858" w:type="dxa"/>
            <w:gridSpan w:val="2"/>
          </w:tcPr>
          <w:p w14:paraId="257DCB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5FC589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1B9F093B" w14:textId="77777777" w:rsidTr="002213BD">
        <w:trPr>
          <w:cantSplit/>
        </w:trPr>
        <w:tc>
          <w:tcPr>
            <w:tcW w:w="1599" w:type="dxa"/>
          </w:tcPr>
          <w:p w14:paraId="6099D647"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8BE42D4" w14:textId="77777777" w:rsidR="00E75AAC" w:rsidRPr="0036136C" w:rsidRDefault="00E75AAC" w:rsidP="006457F0">
            <w:pPr>
              <w:pStyle w:val="BodyText"/>
              <w:keepNext/>
              <w:keepLines/>
              <w:spacing w:before="160" w:after="160"/>
              <w:rPr>
                <w:sz w:val="22"/>
                <w:szCs w:val="22"/>
              </w:rPr>
            </w:pPr>
          </w:p>
        </w:tc>
        <w:tc>
          <w:tcPr>
            <w:tcW w:w="2196" w:type="dxa"/>
          </w:tcPr>
          <w:p w14:paraId="06167B1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447" w:type="dxa"/>
          </w:tcPr>
          <w:p w14:paraId="277DAE93" w14:textId="77777777" w:rsidR="00E75AAC" w:rsidRPr="0036136C" w:rsidRDefault="00CE13F2" w:rsidP="006457F0">
            <w:pPr>
              <w:pStyle w:val="BodyText"/>
              <w:keepNext/>
              <w:keepLines/>
              <w:spacing w:before="160" w:after="160"/>
              <w:rPr>
                <w:sz w:val="22"/>
                <w:szCs w:val="22"/>
              </w:rPr>
            </w:pPr>
            <w:proofErr w:type="spellStart"/>
            <w:r>
              <w:rPr>
                <w:sz w:val="22"/>
                <w:szCs w:val="22"/>
              </w:rPr>
              <w:t>Đenana</w:t>
            </w:r>
            <w:proofErr w:type="spellEnd"/>
            <w:r>
              <w:rPr>
                <w:sz w:val="22"/>
                <w:szCs w:val="22"/>
              </w:rPr>
              <w:t xml:space="preserve"> </w:t>
            </w:r>
            <w:proofErr w:type="spellStart"/>
            <w:r>
              <w:rPr>
                <w:sz w:val="22"/>
                <w:szCs w:val="22"/>
              </w:rPr>
              <w:t>Čolaković</w:t>
            </w:r>
            <w:proofErr w:type="spellEnd"/>
          </w:p>
        </w:tc>
      </w:tr>
      <w:tr w:rsidR="00E75AAC" w:rsidRPr="0036136C" w14:paraId="6C2A01C4" w14:textId="77777777" w:rsidTr="002213BD">
        <w:trPr>
          <w:cantSplit/>
        </w:trPr>
        <w:tc>
          <w:tcPr>
            <w:tcW w:w="1599" w:type="dxa"/>
          </w:tcPr>
          <w:p w14:paraId="3F31EF61"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79B938FF" w14:textId="77777777" w:rsidR="00E75AAC" w:rsidRPr="0036136C" w:rsidRDefault="00E75AAC" w:rsidP="006457F0">
            <w:pPr>
              <w:pStyle w:val="BodyText"/>
              <w:keepNext/>
              <w:keepLines/>
              <w:spacing w:before="160" w:after="160"/>
              <w:rPr>
                <w:sz w:val="22"/>
                <w:szCs w:val="22"/>
              </w:rPr>
            </w:pPr>
          </w:p>
        </w:tc>
        <w:tc>
          <w:tcPr>
            <w:tcW w:w="2196" w:type="dxa"/>
          </w:tcPr>
          <w:p w14:paraId="51CC89E5"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447" w:type="dxa"/>
          </w:tcPr>
          <w:p w14:paraId="2ED2E864" w14:textId="77777777" w:rsidR="00E75AAC" w:rsidRPr="0036136C" w:rsidRDefault="00CE13F2" w:rsidP="00CE13F2">
            <w:pPr>
              <w:pStyle w:val="BodyText"/>
              <w:keepNext/>
              <w:keepLines/>
              <w:spacing w:before="160" w:after="160"/>
              <w:jc w:val="left"/>
              <w:rPr>
                <w:sz w:val="22"/>
                <w:szCs w:val="22"/>
              </w:rPr>
            </w:pPr>
            <w:r w:rsidRPr="00CE13F2">
              <w:rPr>
                <w:sz w:val="22"/>
                <w:szCs w:val="22"/>
              </w:rPr>
              <w:t>Secretary of DDIP ZDC</w:t>
            </w:r>
          </w:p>
        </w:tc>
      </w:tr>
      <w:tr w:rsidR="00E75AAC" w:rsidRPr="0036136C" w14:paraId="2EA87938" w14:textId="77777777" w:rsidTr="002213BD">
        <w:trPr>
          <w:cantSplit/>
        </w:trPr>
        <w:tc>
          <w:tcPr>
            <w:tcW w:w="1599" w:type="dxa"/>
          </w:tcPr>
          <w:p w14:paraId="2292BA4F"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2023725" w14:textId="77777777" w:rsidR="00E75AAC" w:rsidRPr="0036136C" w:rsidRDefault="00E75AAC" w:rsidP="006457F0">
            <w:pPr>
              <w:pStyle w:val="BodyText"/>
              <w:keepNext/>
              <w:keepLines/>
              <w:spacing w:before="160" w:after="160"/>
              <w:rPr>
                <w:sz w:val="22"/>
                <w:szCs w:val="22"/>
              </w:rPr>
            </w:pPr>
          </w:p>
        </w:tc>
        <w:tc>
          <w:tcPr>
            <w:tcW w:w="2196" w:type="dxa"/>
          </w:tcPr>
          <w:p w14:paraId="5A0A8D7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447" w:type="dxa"/>
          </w:tcPr>
          <w:p w14:paraId="61E1CDFE" w14:textId="77777777" w:rsidR="00E75AAC" w:rsidRPr="0036136C" w:rsidRDefault="00E75AAC" w:rsidP="006457F0">
            <w:pPr>
              <w:pStyle w:val="BodyText"/>
              <w:keepNext/>
              <w:keepLines/>
              <w:spacing w:before="160" w:after="160"/>
              <w:rPr>
                <w:sz w:val="22"/>
                <w:szCs w:val="22"/>
              </w:rPr>
            </w:pPr>
          </w:p>
        </w:tc>
      </w:tr>
      <w:tr w:rsidR="00E75AAC" w:rsidRPr="0036136C" w14:paraId="60961C40" w14:textId="77777777" w:rsidTr="002213BD">
        <w:trPr>
          <w:cantSplit/>
        </w:trPr>
        <w:tc>
          <w:tcPr>
            <w:tcW w:w="1599" w:type="dxa"/>
          </w:tcPr>
          <w:p w14:paraId="103F1B0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5FFDCD63" w14:textId="77777777" w:rsidR="00E75AAC" w:rsidRPr="0036136C" w:rsidRDefault="00E75AAC" w:rsidP="006457F0">
            <w:pPr>
              <w:pStyle w:val="BodyText"/>
              <w:keepNext/>
              <w:keepLines/>
              <w:spacing w:before="160" w:after="160"/>
              <w:rPr>
                <w:sz w:val="22"/>
                <w:szCs w:val="22"/>
              </w:rPr>
            </w:pPr>
          </w:p>
        </w:tc>
        <w:tc>
          <w:tcPr>
            <w:tcW w:w="2196" w:type="dxa"/>
          </w:tcPr>
          <w:p w14:paraId="26BD3EFC"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447" w:type="dxa"/>
          </w:tcPr>
          <w:p w14:paraId="4526123A" w14:textId="77777777" w:rsidR="00E75AAC" w:rsidRPr="0036136C" w:rsidRDefault="00E75AAC" w:rsidP="006457F0">
            <w:pPr>
              <w:pStyle w:val="BodyText"/>
              <w:keepNext/>
              <w:keepLines/>
              <w:spacing w:before="160" w:after="160"/>
              <w:rPr>
                <w:sz w:val="22"/>
                <w:szCs w:val="22"/>
              </w:rPr>
            </w:pPr>
          </w:p>
        </w:tc>
      </w:tr>
    </w:tbl>
    <w:p w14:paraId="79C6B3A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6E68619" w14:textId="77777777" w:rsidR="00CB06F5" w:rsidRPr="002D5121" w:rsidRDefault="00EF3B57" w:rsidP="000329F0">
      <w:pPr>
        <w:spacing w:after="0"/>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64B36018" w14:textId="77777777" w:rsidR="00CB06F5" w:rsidRPr="00B8227D" w:rsidRDefault="00CB06F5" w:rsidP="00B8227D">
      <w:pPr>
        <w:spacing w:before="240" w:after="120"/>
        <w:ind w:left="1134" w:hanging="1134"/>
        <w:rPr>
          <w:b/>
        </w:rPr>
      </w:pPr>
      <w:r w:rsidRPr="00B8227D">
        <w:rPr>
          <w:b/>
        </w:rPr>
        <w:t xml:space="preserve">Article </w:t>
      </w:r>
      <w:r w:rsidR="008E18F3">
        <w:rPr>
          <w:b/>
        </w:rPr>
        <w:t xml:space="preserve">1 </w:t>
      </w:r>
      <w:r w:rsidRPr="00B8227D">
        <w:rPr>
          <w:b/>
        </w:rPr>
        <w:t>Communications</w:t>
      </w:r>
    </w:p>
    <w:p w14:paraId="507A71F4" w14:textId="29053D5E" w:rsidR="00CB06F5" w:rsidRDefault="008E18F3" w:rsidP="00B8227D">
      <w:pPr>
        <w:keepNext/>
        <w:keepLines/>
        <w:spacing w:after="120"/>
        <w:ind w:left="567" w:hanging="567"/>
        <w:rPr>
          <w:sz w:val="22"/>
          <w:szCs w:val="22"/>
        </w:rPr>
      </w:pPr>
      <w:r>
        <w:rPr>
          <w:sz w:val="22"/>
          <w:szCs w:val="22"/>
        </w:rPr>
        <w:t>1</w:t>
      </w:r>
      <w:r w:rsidR="00EF3B57" w:rsidRPr="0036136C">
        <w:rPr>
          <w:sz w:val="22"/>
          <w:szCs w:val="22"/>
        </w:rPr>
        <w:t>.1</w:t>
      </w:r>
      <w:r w:rsidR="00B8227D">
        <w:rPr>
          <w:sz w:val="22"/>
          <w:szCs w:val="22"/>
        </w:rPr>
        <w:tab/>
      </w:r>
      <w:r w:rsidR="000329F0" w:rsidRPr="000329F0">
        <w:rPr>
          <w:sz w:val="22"/>
          <w:szCs w:val="22"/>
        </w:rPr>
        <w:t xml:space="preserve">Contact person for the Contracting Authority will be Salih Alispahić, project </w:t>
      </w:r>
      <w:r w:rsidR="00C1715B">
        <w:rPr>
          <w:sz w:val="22"/>
          <w:szCs w:val="22"/>
        </w:rPr>
        <w:t>staff</w:t>
      </w:r>
      <w:r w:rsidR="000329F0" w:rsidRPr="000329F0">
        <w:rPr>
          <w:sz w:val="22"/>
          <w:szCs w:val="22"/>
        </w:rPr>
        <w:t xml:space="preserve"> for </w:t>
      </w:r>
      <w:r w:rsidR="000329F0">
        <w:rPr>
          <w:sz w:val="22"/>
          <w:szCs w:val="22"/>
        </w:rPr>
        <w:t>ADRIONET</w:t>
      </w:r>
      <w:r w:rsidR="000329F0" w:rsidRPr="000329F0">
        <w:rPr>
          <w:sz w:val="22"/>
          <w:szCs w:val="22"/>
        </w:rPr>
        <w:t xml:space="preserve">, Department for Development and International Projects of </w:t>
      </w:r>
      <w:proofErr w:type="spellStart"/>
      <w:r w:rsidR="000329F0" w:rsidRPr="000329F0">
        <w:rPr>
          <w:sz w:val="22"/>
          <w:szCs w:val="22"/>
        </w:rPr>
        <w:t>Zenica-Doboj</w:t>
      </w:r>
      <w:proofErr w:type="spellEnd"/>
      <w:r w:rsidR="000329F0" w:rsidRPr="000329F0">
        <w:rPr>
          <w:sz w:val="22"/>
          <w:szCs w:val="22"/>
        </w:rPr>
        <w:t xml:space="preserve"> Canton, </w:t>
      </w:r>
      <w:proofErr w:type="spellStart"/>
      <w:r w:rsidR="000329F0" w:rsidRPr="000329F0">
        <w:rPr>
          <w:sz w:val="22"/>
          <w:szCs w:val="22"/>
        </w:rPr>
        <w:t>Kučukovići</w:t>
      </w:r>
      <w:proofErr w:type="spellEnd"/>
      <w:r w:rsidR="000329F0" w:rsidRPr="000329F0">
        <w:rPr>
          <w:sz w:val="22"/>
          <w:szCs w:val="22"/>
        </w:rPr>
        <w:t xml:space="preserve"> 2, 72000 Zenica, Bosnia and Herzegovina, e-mail: </w:t>
      </w:r>
      <w:hyperlink r:id="rId8" w:history="1">
        <w:r w:rsidR="000329F0" w:rsidRPr="00484024">
          <w:rPr>
            <w:rStyle w:val="Hyperlink"/>
            <w:sz w:val="22"/>
            <w:szCs w:val="22"/>
          </w:rPr>
          <w:t>sluzba.razvoj@zdk.ba</w:t>
        </w:r>
      </w:hyperlink>
      <w:r w:rsidR="000329F0">
        <w:rPr>
          <w:sz w:val="22"/>
          <w:szCs w:val="22"/>
        </w:rPr>
        <w:t xml:space="preserve">; </w:t>
      </w:r>
      <w:r w:rsidR="000329F0" w:rsidRPr="000329F0">
        <w:rPr>
          <w:sz w:val="22"/>
          <w:szCs w:val="22"/>
        </w:rPr>
        <w:t>Contact person for the Contractor will be</w:t>
      </w:r>
      <w:r w:rsidR="000329F0" w:rsidRPr="00DE7173">
        <w:rPr>
          <w:sz w:val="22"/>
          <w:szCs w:val="22"/>
          <w:highlight w:val="yellow"/>
        </w:rPr>
        <w:t>______________________.</w:t>
      </w:r>
    </w:p>
    <w:p w14:paraId="1ED4D55B" w14:textId="77777777" w:rsidR="008E18F3" w:rsidRPr="008E18F3" w:rsidRDefault="008E18F3" w:rsidP="008E18F3">
      <w:pPr>
        <w:spacing w:before="240" w:after="120"/>
        <w:ind w:left="1134" w:hanging="1134"/>
        <w:rPr>
          <w:b/>
        </w:rPr>
      </w:pPr>
      <w:r w:rsidRPr="008E18F3">
        <w:rPr>
          <w:b/>
        </w:rPr>
        <w:t>Article 2 Single contracts within Contract Agreement</w:t>
      </w:r>
    </w:p>
    <w:p w14:paraId="6609BE0D" w14:textId="77777777" w:rsidR="008E18F3" w:rsidRPr="008E18F3" w:rsidRDefault="008E18F3" w:rsidP="008E18F3">
      <w:pPr>
        <w:keepNext/>
        <w:keepLines/>
        <w:spacing w:after="120"/>
        <w:ind w:left="567" w:hanging="567"/>
        <w:rPr>
          <w:sz w:val="22"/>
          <w:szCs w:val="22"/>
        </w:rPr>
      </w:pPr>
      <w:r w:rsidRPr="008E18F3">
        <w:rPr>
          <w:sz w:val="22"/>
          <w:szCs w:val="22"/>
        </w:rPr>
        <w:t xml:space="preserve">2.1 </w:t>
      </w:r>
      <w:r w:rsidR="00141CE6">
        <w:rPr>
          <w:sz w:val="22"/>
          <w:szCs w:val="22"/>
        </w:rPr>
        <w:t xml:space="preserve">  </w:t>
      </w:r>
      <w:r w:rsidRPr="008E18F3">
        <w:rPr>
          <w:sz w:val="22"/>
          <w:szCs w:val="22"/>
        </w:rPr>
        <w:t xml:space="preserve">For each service under </w:t>
      </w:r>
      <w:proofErr w:type="spellStart"/>
      <w:r w:rsidRPr="008E18F3">
        <w:rPr>
          <w:sz w:val="22"/>
          <w:szCs w:val="22"/>
        </w:rPr>
        <w:t>ToR</w:t>
      </w:r>
      <w:proofErr w:type="spellEnd"/>
      <w:r w:rsidRPr="008E18F3">
        <w:rPr>
          <w:sz w:val="22"/>
          <w:szCs w:val="22"/>
        </w:rPr>
        <w:t xml:space="preserve"> 2.3 requested services individual single contracts within this Contract Agreement may be signed in order to ensure provision of the requested services under </w:t>
      </w:r>
      <w:proofErr w:type="spellStart"/>
      <w:r w:rsidRPr="008E18F3">
        <w:rPr>
          <w:sz w:val="22"/>
          <w:szCs w:val="22"/>
        </w:rPr>
        <w:t>ToR</w:t>
      </w:r>
      <w:proofErr w:type="spellEnd"/>
      <w:r w:rsidRPr="008E18F3">
        <w:rPr>
          <w:sz w:val="22"/>
          <w:szCs w:val="22"/>
        </w:rPr>
        <w:t>.</w:t>
      </w:r>
    </w:p>
    <w:p w14:paraId="1ECCE931" w14:textId="77777777" w:rsidR="006C118B" w:rsidRPr="002D5121" w:rsidRDefault="006C118B" w:rsidP="000329F0">
      <w:pPr>
        <w:pStyle w:val="ListNumber"/>
        <w:numPr>
          <w:ilvl w:val="0"/>
          <w:numId w:val="0"/>
        </w:numPr>
        <w:tabs>
          <w:tab w:val="left" w:pos="1134"/>
        </w:tabs>
        <w:spacing w:before="240"/>
        <w:ind w:left="567" w:hanging="567"/>
        <w:rPr>
          <w:b/>
          <w:szCs w:val="24"/>
        </w:rPr>
      </w:pPr>
      <w:r w:rsidRPr="002D5121">
        <w:rPr>
          <w:b/>
          <w:szCs w:val="24"/>
        </w:rPr>
        <w:t xml:space="preserve">Article </w:t>
      </w:r>
      <w:r w:rsidR="008E18F3">
        <w:rPr>
          <w:b/>
          <w:szCs w:val="24"/>
        </w:rPr>
        <w:t xml:space="preserve">3 </w:t>
      </w:r>
      <w:r w:rsidRPr="002D5121">
        <w:rPr>
          <w:b/>
          <w:szCs w:val="24"/>
        </w:rPr>
        <w:t xml:space="preserve">General </w:t>
      </w:r>
      <w:r w:rsidR="00142843" w:rsidRPr="002D5121">
        <w:rPr>
          <w:b/>
          <w:szCs w:val="24"/>
        </w:rPr>
        <w:t>o</w:t>
      </w:r>
      <w:r w:rsidRPr="002D5121">
        <w:rPr>
          <w:b/>
          <w:szCs w:val="24"/>
        </w:rPr>
        <w:t>bligations</w:t>
      </w:r>
    </w:p>
    <w:p w14:paraId="361AC8EE" w14:textId="77777777" w:rsidR="006C118B" w:rsidRPr="0036136C" w:rsidRDefault="00141CE6" w:rsidP="00874117">
      <w:pPr>
        <w:pStyle w:val="ListNumber"/>
        <w:numPr>
          <w:ilvl w:val="0"/>
          <w:numId w:val="0"/>
        </w:numPr>
        <w:ind w:left="567" w:hanging="567"/>
        <w:rPr>
          <w:sz w:val="22"/>
          <w:szCs w:val="22"/>
        </w:rPr>
      </w:pPr>
      <w:r>
        <w:rPr>
          <w:sz w:val="22"/>
          <w:szCs w:val="22"/>
        </w:rPr>
        <w:t>3</w:t>
      </w:r>
      <w:r w:rsidR="006C118B">
        <w:rPr>
          <w:sz w:val="22"/>
          <w:szCs w:val="22"/>
        </w:rPr>
        <w:t>.</w:t>
      </w:r>
      <w:r>
        <w:rPr>
          <w:sz w:val="22"/>
          <w:szCs w:val="22"/>
        </w:rPr>
        <w:t>1</w:t>
      </w:r>
      <w:r w:rsidR="006C118B">
        <w:rPr>
          <w:sz w:val="22"/>
          <w:szCs w:val="22"/>
        </w:rPr>
        <w:tab/>
      </w:r>
      <w:r w:rsidR="008E18F3" w:rsidRPr="008E18F3">
        <w:rPr>
          <w:sz w:val="22"/>
          <w:szCs w:val="22"/>
        </w:rPr>
        <w:t>The Contractor will make sure that all visibility marks are done with the rules lay down in the Communication and Visibility Manual for EU External Actions published by the European Commission</w:t>
      </w:r>
    </w:p>
    <w:p w14:paraId="3C9B1AEB" w14:textId="77777777" w:rsidR="007563C0" w:rsidRPr="00B8227D" w:rsidRDefault="007563C0" w:rsidP="00B8227D">
      <w:pPr>
        <w:tabs>
          <w:tab w:val="left" w:pos="1134"/>
        </w:tabs>
        <w:spacing w:before="240" w:after="120"/>
        <w:ind w:left="1134" w:hanging="1134"/>
        <w:rPr>
          <w:b/>
        </w:rPr>
      </w:pPr>
      <w:r w:rsidRPr="00B8227D">
        <w:rPr>
          <w:b/>
        </w:rPr>
        <w:t xml:space="preserve">Article </w:t>
      </w:r>
      <w:r w:rsidR="00141CE6">
        <w:rPr>
          <w:b/>
        </w:rPr>
        <w:t xml:space="preserve">4 </w:t>
      </w:r>
      <w:r w:rsidRPr="00B8227D">
        <w:rPr>
          <w:b/>
        </w:rPr>
        <w:t>Implementation of the tasks and delays</w:t>
      </w:r>
    </w:p>
    <w:p w14:paraId="256475A6" w14:textId="77777777" w:rsidR="007563C0" w:rsidRPr="00141CE6" w:rsidRDefault="00141CE6" w:rsidP="00104095">
      <w:pPr>
        <w:spacing w:after="0"/>
        <w:ind w:left="567" w:hanging="567"/>
        <w:rPr>
          <w:sz w:val="22"/>
          <w:szCs w:val="22"/>
        </w:rPr>
      </w:pPr>
      <w:r w:rsidRPr="00141CE6">
        <w:rPr>
          <w:sz w:val="22"/>
          <w:szCs w:val="22"/>
        </w:rPr>
        <w:t>4</w:t>
      </w:r>
      <w:r w:rsidR="007563C0" w:rsidRPr="00141CE6">
        <w:rPr>
          <w:sz w:val="22"/>
          <w:szCs w:val="22"/>
        </w:rPr>
        <w:t>.1</w:t>
      </w:r>
      <w:r w:rsidR="007563C0" w:rsidRPr="00141CE6">
        <w:rPr>
          <w:b/>
          <w:sz w:val="22"/>
          <w:szCs w:val="22"/>
        </w:rPr>
        <w:tab/>
      </w:r>
      <w:r w:rsidR="007563C0" w:rsidRPr="00141CE6">
        <w:rPr>
          <w:sz w:val="22"/>
          <w:szCs w:val="22"/>
        </w:rPr>
        <w:t>The start date for implementation shall be date of signature of the contract by both parties</w:t>
      </w:r>
      <w:r w:rsidRPr="00141CE6">
        <w:rPr>
          <w:sz w:val="22"/>
          <w:szCs w:val="22"/>
        </w:rPr>
        <w:t>.</w:t>
      </w:r>
    </w:p>
    <w:p w14:paraId="1A0237B3" w14:textId="12A5D07B" w:rsidR="00B8227D" w:rsidRPr="002D5121" w:rsidRDefault="00141CE6" w:rsidP="008F222F">
      <w:pPr>
        <w:spacing w:after="120"/>
        <w:ind w:left="567" w:hanging="567"/>
        <w:rPr>
          <w:sz w:val="22"/>
          <w:szCs w:val="22"/>
        </w:rPr>
      </w:pPr>
      <w:r w:rsidRPr="00141CE6">
        <w:rPr>
          <w:sz w:val="22"/>
          <w:szCs w:val="22"/>
        </w:rPr>
        <w:t>4</w:t>
      </w:r>
      <w:r w:rsidR="007563C0" w:rsidRPr="00141CE6">
        <w:rPr>
          <w:sz w:val="22"/>
          <w:szCs w:val="22"/>
        </w:rPr>
        <w:t>.2</w:t>
      </w:r>
      <w:r w:rsidR="007563C0" w:rsidRPr="00141CE6">
        <w:rPr>
          <w:sz w:val="22"/>
          <w:szCs w:val="22"/>
        </w:rPr>
        <w:tab/>
      </w:r>
      <w:r w:rsidR="005729F2" w:rsidRPr="00141CE6">
        <w:rPr>
          <w:sz w:val="22"/>
          <w:szCs w:val="22"/>
        </w:rPr>
        <w:t>The</w:t>
      </w:r>
      <w:r w:rsidR="007563C0" w:rsidRPr="00141CE6">
        <w:rPr>
          <w:sz w:val="22"/>
          <w:szCs w:val="22"/>
        </w:rPr>
        <w:t xml:space="preserve"> period for implementing the tasks is </w:t>
      </w:r>
      <w:r w:rsidR="009354E7" w:rsidRPr="004206AD">
        <w:rPr>
          <w:sz w:val="22"/>
          <w:szCs w:val="22"/>
        </w:rPr>
        <w:t>20</w:t>
      </w:r>
      <w:bookmarkStart w:id="1" w:name="_GoBack"/>
      <w:bookmarkEnd w:id="1"/>
      <w:r w:rsidR="007563C0" w:rsidRPr="00141CE6">
        <w:rPr>
          <w:sz w:val="22"/>
          <w:szCs w:val="22"/>
        </w:rPr>
        <w:t xml:space="preserve"> months from the start date.</w:t>
      </w:r>
    </w:p>
    <w:p w14:paraId="621F920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00141CE6">
        <w:rPr>
          <w:b/>
        </w:rPr>
        <w:t xml:space="preserve">5 </w:t>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03346F4" w14:textId="77F01107" w:rsidR="009642E7" w:rsidRDefault="00141CE6" w:rsidP="008F222F">
      <w:pPr>
        <w:spacing w:after="120"/>
        <w:rPr>
          <w:sz w:val="22"/>
          <w:szCs w:val="22"/>
        </w:rPr>
      </w:pPr>
      <w:r>
        <w:rPr>
          <w:sz w:val="22"/>
          <w:szCs w:val="22"/>
        </w:rPr>
        <w:t xml:space="preserve">5.1     </w:t>
      </w:r>
      <w:r w:rsidR="009642E7" w:rsidRPr="0036136C">
        <w:rPr>
          <w:sz w:val="22"/>
          <w:szCs w:val="22"/>
        </w:rPr>
        <w:t xml:space="preserve">The </w:t>
      </w:r>
      <w:r w:rsidR="009A523C">
        <w:rPr>
          <w:sz w:val="22"/>
          <w:szCs w:val="22"/>
        </w:rPr>
        <w:t>c</w:t>
      </w:r>
      <w:r w:rsidR="00805B43" w:rsidRPr="0036136C">
        <w:rPr>
          <w:sz w:val="22"/>
          <w:szCs w:val="22"/>
        </w:rPr>
        <w:t>ontractor</w:t>
      </w:r>
      <w:r w:rsidR="009642E7" w:rsidRPr="0036136C">
        <w:rPr>
          <w:sz w:val="22"/>
          <w:szCs w:val="22"/>
        </w:rPr>
        <w:t xml:space="preserve"> shall submit </w:t>
      </w:r>
      <w:r w:rsidR="00FD2EAF" w:rsidRPr="0036136C">
        <w:rPr>
          <w:sz w:val="22"/>
          <w:szCs w:val="22"/>
        </w:rPr>
        <w:t xml:space="preserve">progress </w:t>
      </w:r>
      <w:r w:rsidR="009642E7" w:rsidRPr="0036136C">
        <w:rPr>
          <w:sz w:val="22"/>
          <w:szCs w:val="22"/>
        </w:rPr>
        <w:t xml:space="preserve">reports as specified in the </w:t>
      </w:r>
      <w:r w:rsidR="00142843">
        <w:rPr>
          <w:sz w:val="22"/>
          <w:szCs w:val="22"/>
        </w:rPr>
        <w:t>t</w:t>
      </w:r>
      <w:r w:rsidR="009642E7" w:rsidRPr="0036136C">
        <w:rPr>
          <w:sz w:val="22"/>
          <w:szCs w:val="22"/>
        </w:rPr>
        <w:t xml:space="preserve">erms of </w:t>
      </w:r>
      <w:r w:rsidR="00142843">
        <w:rPr>
          <w:sz w:val="22"/>
          <w:szCs w:val="22"/>
        </w:rPr>
        <w:t>r</w:t>
      </w:r>
      <w:r w:rsidR="009642E7" w:rsidRPr="0036136C">
        <w:rPr>
          <w:sz w:val="22"/>
          <w:szCs w:val="22"/>
        </w:rPr>
        <w:t>eference.</w:t>
      </w:r>
    </w:p>
    <w:p w14:paraId="7A35E1FE" w14:textId="77777777" w:rsidR="009642E7" w:rsidRPr="00B8227D" w:rsidRDefault="00A1628E" w:rsidP="004443F8">
      <w:pPr>
        <w:keepNext/>
        <w:keepLines/>
        <w:tabs>
          <w:tab w:val="left" w:pos="1134"/>
        </w:tabs>
        <w:spacing w:before="240" w:after="120"/>
        <w:ind w:left="1134" w:hanging="1134"/>
        <w:rPr>
          <w:b/>
        </w:rPr>
      </w:pPr>
      <w:r w:rsidRPr="00B8227D">
        <w:rPr>
          <w:b/>
        </w:rPr>
        <w:t xml:space="preserve">Article </w:t>
      </w:r>
      <w:r w:rsidR="00CD74AB">
        <w:rPr>
          <w:b/>
        </w:rPr>
        <w:t xml:space="preserve">6 </w:t>
      </w:r>
      <w:r w:rsidR="009642E7" w:rsidRPr="00B8227D">
        <w:rPr>
          <w:b/>
        </w:rPr>
        <w:t>Payment</w:t>
      </w:r>
      <w:r w:rsidRPr="00B8227D">
        <w:rPr>
          <w:b/>
        </w:rPr>
        <w:t xml:space="preserve"> and interest on late payment</w:t>
      </w:r>
    </w:p>
    <w:p w14:paraId="002BC816" w14:textId="4283524F" w:rsidR="00B8227D" w:rsidRDefault="00CD74AB" w:rsidP="004443F8">
      <w:pPr>
        <w:keepNext/>
        <w:keepLines/>
        <w:spacing w:after="120"/>
        <w:ind w:left="567" w:hanging="567"/>
        <w:rPr>
          <w:sz w:val="22"/>
          <w:szCs w:val="22"/>
          <w:highlight w:val="yellow"/>
        </w:rPr>
      </w:pPr>
      <w:r>
        <w:rPr>
          <w:sz w:val="22"/>
          <w:szCs w:val="22"/>
        </w:rPr>
        <w:t>6</w:t>
      </w:r>
      <w:r w:rsidR="00A1628E" w:rsidRPr="0036136C">
        <w:rPr>
          <w:sz w:val="22"/>
          <w:szCs w:val="22"/>
        </w:rPr>
        <w:t>.1</w:t>
      </w:r>
      <w:r w:rsidR="009642E7" w:rsidRPr="0036136C">
        <w:rPr>
          <w:sz w:val="22"/>
          <w:szCs w:val="22"/>
        </w:rPr>
        <w:tab/>
      </w:r>
      <w:r w:rsidR="00EF3B57" w:rsidRPr="0036136C">
        <w:rPr>
          <w:sz w:val="22"/>
          <w:szCs w:val="22"/>
        </w:rPr>
        <w:t>Payments will be made in accordance with the following</w:t>
      </w:r>
      <w:r w:rsidR="00B8227D" w:rsidRPr="0036136C">
        <w:rPr>
          <w:sz w:val="22"/>
          <w:szCs w:val="22"/>
        </w:rPr>
        <w:t>:</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4944"/>
        <w:gridCol w:w="1520"/>
      </w:tblGrid>
      <w:tr w:rsidR="009642E7" w:rsidRPr="0036136C" w14:paraId="683ACA2D" w14:textId="77777777" w:rsidTr="002975C0">
        <w:trPr>
          <w:cantSplit/>
          <w:trHeight w:val="345"/>
        </w:trPr>
        <w:tc>
          <w:tcPr>
            <w:tcW w:w="2268" w:type="dxa"/>
          </w:tcPr>
          <w:p w14:paraId="2AA79C61" w14:textId="77777777" w:rsidR="009642E7" w:rsidRPr="0036136C" w:rsidRDefault="009642E7">
            <w:pPr>
              <w:keepNext/>
              <w:spacing w:before="40" w:after="40"/>
              <w:jc w:val="center"/>
              <w:rPr>
                <w:b/>
                <w:sz w:val="22"/>
                <w:szCs w:val="22"/>
              </w:rPr>
            </w:pPr>
            <w:r w:rsidRPr="0036136C">
              <w:rPr>
                <w:b/>
                <w:sz w:val="22"/>
                <w:szCs w:val="22"/>
              </w:rPr>
              <w:t>Month</w:t>
            </w:r>
          </w:p>
        </w:tc>
        <w:tc>
          <w:tcPr>
            <w:tcW w:w="4944" w:type="dxa"/>
          </w:tcPr>
          <w:p w14:paraId="7B270B67" w14:textId="77777777" w:rsidR="009642E7" w:rsidRPr="0036136C" w:rsidRDefault="009642E7">
            <w:pPr>
              <w:keepNext/>
              <w:spacing w:before="40" w:after="40"/>
              <w:rPr>
                <w:b/>
                <w:sz w:val="22"/>
                <w:szCs w:val="22"/>
              </w:rPr>
            </w:pPr>
          </w:p>
        </w:tc>
        <w:tc>
          <w:tcPr>
            <w:tcW w:w="1520" w:type="dxa"/>
          </w:tcPr>
          <w:p w14:paraId="23ED78AA" w14:textId="77777777" w:rsidR="009642E7" w:rsidRPr="0036136C" w:rsidRDefault="009642E7">
            <w:pPr>
              <w:keepNext/>
              <w:spacing w:before="40" w:after="40"/>
              <w:jc w:val="center"/>
              <w:rPr>
                <w:b/>
                <w:sz w:val="22"/>
                <w:szCs w:val="22"/>
              </w:rPr>
            </w:pPr>
          </w:p>
        </w:tc>
      </w:tr>
      <w:tr w:rsidR="002975C0" w:rsidRPr="0036136C" w14:paraId="78A1FF08" w14:textId="77777777" w:rsidTr="00731E96">
        <w:trPr>
          <w:cantSplit/>
          <w:trHeight w:val="1735"/>
        </w:trPr>
        <w:tc>
          <w:tcPr>
            <w:tcW w:w="2268" w:type="dxa"/>
          </w:tcPr>
          <w:p w14:paraId="326B17EF" w14:textId="77777777" w:rsidR="002975C0" w:rsidRPr="00364866" w:rsidRDefault="002975C0" w:rsidP="002975C0">
            <w:pPr>
              <w:jc w:val="left"/>
            </w:pPr>
            <w:r>
              <w:t>A</w:t>
            </w:r>
            <w:r w:rsidRPr="00364866">
              <w:t xml:space="preserve">ccording to the project dynamics, </w:t>
            </w:r>
            <w:proofErr w:type="spellStart"/>
            <w:r w:rsidRPr="00364866">
              <w:t>ToR</w:t>
            </w:r>
            <w:proofErr w:type="spellEnd"/>
            <w:r w:rsidRPr="00364866">
              <w:t xml:space="preserve"> and general rules applicable in Treasury of </w:t>
            </w:r>
            <w:proofErr w:type="spellStart"/>
            <w:r w:rsidRPr="00364866">
              <w:t>Zenica-Doboj</w:t>
            </w:r>
            <w:proofErr w:type="spellEnd"/>
            <w:r w:rsidRPr="00364866">
              <w:t xml:space="preserve"> Canton</w:t>
            </w:r>
            <w:r>
              <w:t>.</w:t>
            </w:r>
          </w:p>
        </w:tc>
        <w:tc>
          <w:tcPr>
            <w:tcW w:w="4944" w:type="dxa"/>
          </w:tcPr>
          <w:p w14:paraId="518201C4" w14:textId="77777777" w:rsidR="002975C0" w:rsidRPr="00364866" w:rsidRDefault="002975C0" w:rsidP="002975C0">
            <w:r w:rsidRPr="00364866">
              <w:t xml:space="preserve">The invoice and </w:t>
            </w:r>
            <w:r>
              <w:t>f</w:t>
            </w:r>
            <w:r w:rsidRPr="00364866">
              <w:t>inal reports will be submitted after the Contracting Authority approves the deliverables, reports, and other documentation. The deadline for payment is 30 days from the invoice date.</w:t>
            </w:r>
          </w:p>
        </w:tc>
        <w:tc>
          <w:tcPr>
            <w:tcW w:w="1520" w:type="dxa"/>
          </w:tcPr>
          <w:p w14:paraId="038AA329" w14:textId="77777777" w:rsidR="002975C0" w:rsidRDefault="002975C0" w:rsidP="002975C0">
            <w:pPr>
              <w:jc w:val="left"/>
            </w:pPr>
            <w:r>
              <w:t>R</w:t>
            </w:r>
            <w:r w:rsidRPr="00364866">
              <w:t>elevant % of the contract value</w:t>
            </w:r>
            <w:r>
              <w:t>.</w:t>
            </w:r>
          </w:p>
        </w:tc>
      </w:tr>
      <w:tr w:rsidR="009642E7" w:rsidRPr="0036136C" w14:paraId="6771643D" w14:textId="77777777" w:rsidTr="00731E96">
        <w:trPr>
          <w:cantSplit/>
          <w:trHeight w:val="543"/>
        </w:trPr>
        <w:tc>
          <w:tcPr>
            <w:tcW w:w="2268" w:type="dxa"/>
            <w:tcBorders>
              <w:top w:val="dotted" w:sz="4" w:space="0" w:color="auto"/>
              <w:bottom w:val="single" w:sz="4" w:space="0" w:color="auto"/>
            </w:tcBorders>
            <w:shd w:val="pct10" w:color="auto" w:fill="FFFFFF"/>
          </w:tcPr>
          <w:p w14:paraId="79C1DD60" w14:textId="77777777" w:rsidR="009642E7" w:rsidRPr="0036136C" w:rsidRDefault="009642E7">
            <w:pPr>
              <w:spacing w:before="40" w:after="40"/>
              <w:jc w:val="center"/>
              <w:rPr>
                <w:b/>
                <w:sz w:val="22"/>
                <w:szCs w:val="22"/>
              </w:rPr>
            </w:pPr>
          </w:p>
        </w:tc>
        <w:tc>
          <w:tcPr>
            <w:tcW w:w="4944" w:type="dxa"/>
            <w:tcBorders>
              <w:top w:val="dotted" w:sz="4" w:space="0" w:color="auto"/>
              <w:bottom w:val="single" w:sz="4" w:space="0" w:color="auto"/>
            </w:tcBorders>
            <w:shd w:val="pct10" w:color="auto" w:fill="FFFFFF"/>
          </w:tcPr>
          <w:p w14:paraId="1D56954D"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1DAA7454" w14:textId="77777777" w:rsidR="002975C0" w:rsidRDefault="002975C0">
            <w:pPr>
              <w:spacing w:after="0"/>
              <w:jc w:val="center"/>
              <w:rPr>
                <w:sz w:val="22"/>
                <w:szCs w:val="22"/>
              </w:rPr>
            </w:pPr>
            <w:r w:rsidRPr="00DE7173">
              <w:rPr>
                <w:sz w:val="22"/>
                <w:szCs w:val="22"/>
                <w:highlight w:val="yellow"/>
              </w:rPr>
              <w:t>__________</w:t>
            </w:r>
          </w:p>
          <w:p w14:paraId="2F3D8DB0" w14:textId="77777777" w:rsidR="009642E7" w:rsidRPr="0036136C" w:rsidRDefault="002975C0">
            <w:pPr>
              <w:spacing w:after="0"/>
              <w:jc w:val="center"/>
              <w:rPr>
                <w:sz w:val="22"/>
                <w:szCs w:val="22"/>
              </w:rPr>
            </w:pPr>
            <w:r>
              <w:rPr>
                <w:sz w:val="22"/>
                <w:szCs w:val="22"/>
              </w:rPr>
              <w:t>BAM</w:t>
            </w:r>
          </w:p>
        </w:tc>
      </w:tr>
    </w:tbl>
    <w:p w14:paraId="43C15755" w14:textId="77777777" w:rsidR="00A1628E" w:rsidRPr="0036136C" w:rsidRDefault="002975C0" w:rsidP="0026772A">
      <w:pPr>
        <w:spacing w:before="240" w:after="120"/>
        <w:ind w:left="567" w:hanging="567"/>
        <w:rPr>
          <w:sz w:val="22"/>
          <w:szCs w:val="22"/>
        </w:rPr>
      </w:pPr>
      <w:r>
        <w:rPr>
          <w:sz w:val="22"/>
          <w:szCs w:val="22"/>
        </w:rPr>
        <w:t>6</w:t>
      </w:r>
      <w:r w:rsidR="00A1628E" w:rsidRPr="0036136C">
        <w:rPr>
          <w:sz w:val="22"/>
          <w:szCs w:val="22"/>
        </w:rPr>
        <w:t>.</w:t>
      </w:r>
      <w:r>
        <w:rPr>
          <w:sz w:val="22"/>
          <w:szCs w:val="22"/>
        </w:rPr>
        <w:t>2</w:t>
      </w:r>
      <w:r w:rsidR="00A1628E" w:rsidRPr="0036136C">
        <w:rPr>
          <w:sz w:val="22"/>
          <w:szCs w:val="22"/>
        </w:rPr>
        <w:tab/>
        <w:t xml:space="preserve">Payments will be made in </w:t>
      </w:r>
      <w:r>
        <w:rPr>
          <w:sz w:val="22"/>
          <w:szCs w:val="22"/>
        </w:rPr>
        <w:t>BAM</w:t>
      </w:r>
      <w:r w:rsidR="00A1628E" w:rsidRPr="0036136C">
        <w:rPr>
          <w:sz w:val="22"/>
          <w:szCs w:val="22"/>
        </w:rPr>
        <w:t xml:space="preserve"> in accordance with Articles 20.6 and 29.4 of the </w:t>
      </w:r>
      <w:r w:rsidR="0077786E">
        <w:rPr>
          <w:sz w:val="22"/>
          <w:szCs w:val="22"/>
        </w:rPr>
        <w:t>g</w:t>
      </w:r>
      <w:r w:rsidR="00A1628E" w:rsidRPr="0036136C">
        <w:rPr>
          <w:sz w:val="22"/>
          <w:szCs w:val="22"/>
        </w:rPr>
        <w:t xml:space="preserve">eneral </w:t>
      </w:r>
      <w:r w:rsidR="0077786E">
        <w:rPr>
          <w:sz w:val="22"/>
          <w:szCs w:val="22"/>
        </w:rPr>
        <w:t>c</w:t>
      </w:r>
      <w:r w:rsidR="00A1628E" w:rsidRPr="0036136C">
        <w:rPr>
          <w:sz w:val="22"/>
          <w:szCs w:val="22"/>
        </w:rPr>
        <w:t xml:space="preserve">onditions into the bank account notified by the </w:t>
      </w:r>
      <w:r w:rsidR="002F498B">
        <w:rPr>
          <w:sz w:val="22"/>
          <w:szCs w:val="22"/>
        </w:rPr>
        <w:t>c</w:t>
      </w:r>
      <w:r w:rsidR="00A1628E" w:rsidRPr="0036136C">
        <w:rPr>
          <w:sz w:val="22"/>
          <w:szCs w:val="22"/>
        </w:rPr>
        <w:t xml:space="preserve">ontractor to the </w:t>
      </w:r>
      <w:r w:rsidR="002F498B">
        <w:rPr>
          <w:sz w:val="22"/>
          <w:szCs w:val="22"/>
        </w:rPr>
        <w:t>c</w:t>
      </w:r>
      <w:r w:rsidR="00A1628E" w:rsidRPr="0036136C">
        <w:rPr>
          <w:sz w:val="22"/>
          <w:szCs w:val="22"/>
        </w:rPr>
        <w:t xml:space="preserve">ontracting </w:t>
      </w:r>
      <w:r w:rsidR="002F498B">
        <w:rPr>
          <w:sz w:val="22"/>
          <w:szCs w:val="22"/>
        </w:rPr>
        <w:t>a</w:t>
      </w:r>
      <w:r w:rsidR="00A1628E" w:rsidRPr="0036136C">
        <w:rPr>
          <w:sz w:val="22"/>
          <w:szCs w:val="22"/>
        </w:rPr>
        <w:t>uthority.</w:t>
      </w:r>
    </w:p>
    <w:p w14:paraId="6B402A26" w14:textId="77777777" w:rsidR="00A1628E" w:rsidRPr="00212B1D" w:rsidRDefault="00A1628E" w:rsidP="004443F8">
      <w:pPr>
        <w:keepNext/>
        <w:keepLines/>
        <w:tabs>
          <w:tab w:val="left" w:pos="1134"/>
        </w:tabs>
        <w:spacing w:before="240" w:after="120"/>
        <w:ind w:left="1134" w:hanging="1134"/>
        <w:rPr>
          <w:b/>
        </w:rPr>
      </w:pPr>
      <w:r w:rsidRPr="00212B1D">
        <w:rPr>
          <w:b/>
        </w:rPr>
        <w:lastRenderedPageBreak/>
        <w:t xml:space="preserve">Article </w:t>
      </w:r>
      <w:r w:rsidR="002975C0">
        <w:rPr>
          <w:b/>
        </w:rPr>
        <w:t xml:space="preserve">7 </w:t>
      </w:r>
      <w:r w:rsidRPr="00212B1D">
        <w:rPr>
          <w:b/>
        </w:rPr>
        <w:t xml:space="preserve">Financial </w:t>
      </w:r>
      <w:r w:rsidR="0077786E">
        <w:rPr>
          <w:b/>
        </w:rPr>
        <w:t>g</w:t>
      </w:r>
      <w:r w:rsidRPr="00212B1D">
        <w:rPr>
          <w:b/>
        </w:rPr>
        <w:t>uarantee</w:t>
      </w:r>
    </w:p>
    <w:p w14:paraId="179DDE95" w14:textId="6961A2E7" w:rsidR="009A3CD3" w:rsidRPr="0026772A" w:rsidRDefault="002975C0" w:rsidP="0026772A">
      <w:pPr>
        <w:spacing w:after="120"/>
        <w:ind w:left="567" w:hanging="567"/>
        <w:rPr>
          <w:sz w:val="22"/>
          <w:szCs w:val="22"/>
        </w:rPr>
      </w:pPr>
      <w:r w:rsidRPr="0026772A">
        <w:rPr>
          <w:sz w:val="22"/>
          <w:szCs w:val="22"/>
        </w:rPr>
        <w:t>7</w:t>
      </w:r>
      <w:r w:rsidR="00CB06F5" w:rsidRPr="0026772A">
        <w:rPr>
          <w:sz w:val="22"/>
          <w:szCs w:val="22"/>
        </w:rPr>
        <w:t>.1</w:t>
      </w:r>
      <w:r w:rsidR="0026772A" w:rsidRPr="0026772A">
        <w:rPr>
          <w:sz w:val="22"/>
          <w:szCs w:val="22"/>
        </w:rPr>
        <w:t xml:space="preserve">  </w:t>
      </w:r>
      <w:r w:rsidR="0026772A">
        <w:rPr>
          <w:sz w:val="22"/>
          <w:szCs w:val="22"/>
        </w:rPr>
        <w:t xml:space="preserve"> </w:t>
      </w:r>
      <w:r w:rsidR="009A3CD3" w:rsidRPr="0026772A">
        <w:rPr>
          <w:sz w:val="22"/>
          <w:szCs w:val="22"/>
        </w:rPr>
        <w:t xml:space="preserve">By derogation </w:t>
      </w:r>
      <w:r w:rsidR="009A3CD3" w:rsidRPr="002975C0">
        <w:rPr>
          <w:sz w:val="22"/>
          <w:szCs w:val="22"/>
        </w:rPr>
        <w:t xml:space="preserve">from </w:t>
      </w:r>
      <w:r w:rsidR="009A3CD3" w:rsidRPr="0026772A">
        <w:rPr>
          <w:sz w:val="22"/>
          <w:szCs w:val="22"/>
        </w:rPr>
        <w:t xml:space="preserve">article </w:t>
      </w:r>
      <w:r w:rsidR="009A3CD3" w:rsidRPr="002975C0">
        <w:rPr>
          <w:sz w:val="22"/>
          <w:szCs w:val="22"/>
        </w:rPr>
        <w:t xml:space="preserve">30 of the </w:t>
      </w:r>
      <w:r w:rsidR="0077786E" w:rsidRPr="002975C0">
        <w:rPr>
          <w:sz w:val="22"/>
          <w:szCs w:val="22"/>
        </w:rPr>
        <w:t>g</w:t>
      </w:r>
      <w:r w:rsidR="009A3CD3" w:rsidRPr="002975C0">
        <w:rPr>
          <w:sz w:val="22"/>
          <w:szCs w:val="22"/>
        </w:rPr>
        <w:t xml:space="preserve">eneral </w:t>
      </w:r>
      <w:r w:rsidR="0077786E" w:rsidRPr="002975C0">
        <w:rPr>
          <w:sz w:val="22"/>
          <w:szCs w:val="22"/>
        </w:rPr>
        <w:t>c</w:t>
      </w:r>
      <w:r w:rsidR="009A3CD3" w:rsidRPr="002975C0">
        <w:rPr>
          <w:sz w:val="22"/>
          <w:szCs w:val="22"/>
        </w:rPr>
        <w:t>onditions,</w:t>
      </w:r>
      <w:r w:rsidR="009A3CD3" w:rsidRPr="0026772A">
        <w:rPr>
          <w:sz w:val="22"/>
          <w:szCs w:val="22"/>
        </w:rPr>
        <w:t xml:space="preserve"> no pre-financing guarantee is required.</w:t>
      </w:r>
    </w:p>
    <w:p w14:paraId="62D52F95" w14:textId="7DF716DF" w:rsidR="002A496E" w:rsidRPr="00212B1D" w:rsidRDefault="002A496E" w:rsidP="0026772A">
      <w:pPr>
        <w:spacing w:before="240" w:after="0"/>
        <w:ind w:left="709" w:hanging="709"/>
        <w:rPr>
          <w:b/>
        </w:rPr>
      </w:pPr>
      <w:r w:rsidRPr="00212B1D">
        <w:rPr>
          <w:b/>
        </w:rPr>
        <w:t xml:space="preserve">Article </w:t>
      </w:r>
      <w:r w:rsidR="002975C0">
        <w:rPr>
          <w:b/>
        </w:rPr>
        <w:t xml:space="preserve">8 </w:t>
      </w:r>
      <w:r w:rsidRPr="00212B1D">
        <w:rPr>
          <w:b/>
        </w:rPr>
        <w:t>Settlement of disputes</w:t>
      </w:r>
    </w:p>
    <w:p w14:paraId="42510700" w14:textId="52781B04" w:rsidR="009642E7" w:rsidRDefault="00731E96" w:rsidP="0026772A">
      <w:pPr>
        <w:spacing w:before="240" w:after="120"/>
        <w:ind w:left="567" w:hanging="567"/>
        <w:rPr>
          <w:sz w:val="22"/>
          <w:szCs w:val="22"/>
        </w:rPr>
      </w:pPr>
      <w:r w:rsidRPr="00731E96">
        <w:rPr>
          <w:sz w:val="22"/>
          <w:szCs w:val="22"/>
        </w:rPr>
        <w:t>8</w:t>
      </w:r>
      <w:r w:rsidR="009642E7" w:rsidRPr="00731E96">
        <w:rPr>
          <w:sz w:val="22"/>
          <w:szCs w:val="22"/>
        </w:rPr>
        <w:t>.</w:t>
      </w:r>
      <w:r w:rsidRPr="00731E96">
        <w:rPr>
          <w:sz w:val="22"/>
          <w:szCs w:val="22"/>
        </w:rPr>
        <w:t>1</w:t>
      </w:r>
      <w:r w:rsidR="009642E7" w:rsidRPr="00731E96">
        <w:rPr>
          <w:sz w:val="22"/>
          <w:szCs w:val="22"/>
        </w:rPr>
        <w:tab/>
        <w:t xml:space="preserve">Any disputes arising out of or relating to this </w:t>
      </w:r>
      <w:r w:rsidR="002F498B" w:rsidRPr="00731E96">
        <w:rPr>
          <w:sz w:val="22"/>
          <w:szCs w:val="22"/>
        </w:rPr>
        <w:t>c</w:t>
      </w:r>
      <w:r w:rsidR="009642E7" w:rsidRPr="00731E96">
        <w:rPr>
          <w:sz w:val="22"/>
          <w:szCs w:val="22"/>
        </w:rPr>
        <w:t xml:space="preserve">ontract which cannot be settled otherwise shall be referred to the exclusive jurisdiction of </w:t>
      </w:r>
      <w:r w:rsidRPr="00731E96">
        <w:rPr>
          <w:sz w:val="22"/>
          <w:szCs w:val="22"/>
        </w:rPr>
        <w:t xml:space="preserve">Court in Zenica </w:t>
      </w:r>
      <w:r w:rsidR="009642E7" w:rsidRPr="00731E96">
        <w:rPr>
          <w:sz w:val="22"/>
          <w:szCs w:val="22"/>
        </w:rPr>
        <w:t xml:space="preserve">applying the national legislation of the </w:t>
      </w:r>
      <w:r w:rsidR="002F498B" w:rsidRPr="00731E96">
        <w:rPr>
          <w:sz w:val="22"/>
          <w:szCs w:val="22"/>
        </w:rPr>
        <w:t>c</w:t>
      </w:r>
      <w:r w:rsidR="009642E7" w:rsidRPr="00731E96">
        <w:rPr>
          <w:sz w:val="22"/>
          <w:szCs w:val="22"/>
        </w:rPr>
        <w:t xml:space="preserve">ontracting </w:t>
      </w:r>
      <w:r w:rsidR="002F498B" w:rsidRPr="00731E96">
        <w:rPr>
          <w:sz w:val="22"/>
          <w:szCs w:val="22"/>
        </w:rPr>
        <w:t>a</w:t>
      </w:r>
      <w:r w:rsidR="009642E7" w:rsidRPr="00731E96">
        <w:rPr>
          <w:sz w:val="22"/>
          <w:szCs w:val="22"/>
        </w:rPr>
        <w:t>uthority.</w:t>
      </w:r>
    </w:p>
    <w:p w14:paraId="343BDC81" w14:textId="23398196" w:rsidR="00AB3480" w:rsidRPr="00731E96" w:rsidRDefault="00AB3480" w:rsidP="00AB3480">
      <w:pPr>
        <w:keepNext/>
        <w:keepLines/>
        <w:tabs>
          <w:tab w:val="left" w:pos="1134"/>
        </w:tabs>
        <w:spacing w:before="240" w:after="120"/>
        <w:ind w:left="1134" w:hanging="1134"/>
        <w:rPr>
          <w:b/>
          <w:szCs w:val="24"/>
        </w:rPr>
      </w:pPr>
      <w:r w:rsidRPr="00731E96">
        <w:rPr>
          <w:b/>
          <w:szCs w:val="24"/>
        </w:rPr>
        <w:t xml:space="preserve">Article </w:t>
      </w:r>
      <w:r w:rsidR="00731E96" w:rsidRPr="00731E96">
        <w:rPr>
          <w:b/>
          <w:szCs w:val="24"/>
        </w:rPr>
        <w:t xml:space="preserve">9 </w:t>
      </w:r>
      <w:r w:rsidRPr="00731E96">
        <w:rPr>
          <w:b/>
          <w:szCs w:val="24"/>
        </w:rPr>
        <w:t xml:space="preserve">Data </w:t>
      </w:r>
      <w:r w:rsidR="00142843" w:rsidRPr="00731E96">
        <w:rPr>
          <w:b/>
          <w:szCs w:val="24"/>
        </w:rPr>
        <w:t>p</w:t>
      </w:r>
      <w:r w:rsidRPr="00731E96">
        <w:rPr>
          <w:b/>
          <w:szCs w:val="24"/>
        </w:rPr>
        <w:t>rotection</w:t>
      </w:r>
    </w:p>
    <w:p w14:paraId="1101EC24" w14:textId="38D972A5" w:rsidR="00C1075A" w:rsidRPr="00731E96" w:rsidRDefault="00731E96" w:rsidP="00731E96">
      <w:pPr>
        <w:spacing w:after="120"/>
        <w:ind w:left="567" w:hanging="567"/>
        <w:rPr>
          <w:sz w:val="22"/>
          <w:szCs w:val="22"/>
        </w:rPr>
      </w:pPr>
      <w:r w:rsidRPr="00731E96">
        <w:rPr>
          <w:sz w:val="22"/>
          <w:szCs w:val="22"/>
        </w:rPr>
        <w:t>9.</w:t>
      </w:r>
      <w:r w:rsidR="00C1075A" w:rsidRPr="00731E96">
        <w:rPr>
          <w:sz w:val="22"/>
          <w:szCs w:val="22"/>
        </w:rPr>
        <w:t xml:space="preserve">1 </w:t>
      </w:r>
      <w:r>
        <w:rPr>
          <w:sz w:val="22"/>
          <w:szCs w:val="22"/>
        </w:rPr>
        <w:t xml:space="preserve">   </w:t>
      </w:r>
      <w:r w:rsidR="00C1075A" w:rsidRPr="00731E96">
        <w:rPr>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1CCD827" w14:textId="638E02E6" w:rsidR="00C1075A" w:rsidRDefault="00731E96" w:rsidP="00731E96">
      <w:pPr>
        <w:spacing w:after="120"/>
        <w:ind w:left="567" w:hanging="567"/>
        <w:rPr>
          <w:sz w:val="22"/>
          <w:szCs w:val="22"/>
        </w:rPr>
      </w:pPr>
      <w:proofErr w:type="gramStart"/>
      <w:r w:rsidRPr="00731E96">
        <w:rPr>
          <w:sz w:val="22"/>
          <w:szCs w:val="22"/>
        </w:rPr>
        <w:t>9.</w:t>
      </w:r>
      <w:r w:rsidR="00C1075A" w:rsidRPr="00731E96">
        <w:rPr>
          <w:sz w:val="22"/>
          <w:szCs w:val="22"/>
        </w:rPr>
        <w:t xml:space="preserve">2 </w:t>
      </w:r>
      <w:r>
        <w:rPr>
          <w:sz w:val="22"/>
          <w:szCs w:val="22"/>
        </w:rPr>
        <w:t xml:space="preserve"> </w:t>
      </w:r>
      <w:r w:rsidR="00C1075A" w:rsidRPr="00731E96">
        <w:rPr>
          <w:sz w:val="22"/>
          <w:szCs w:val="22"/>
        </w:rPr>
        <w:t>To</w:t>
      </w:r>
      <w:proofErr w:type="gramEnd"/>
      <w:r w:rsidR="00C1075A" w:rsidRPr="00731E96">
        <w:rPr>
          <w:sz w:val="22"/>
          <w:szCs w:val="22"/>
        </w:rPr>
        <w:t xml:space="preserve">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00C1075A" w:rsidRPr="0026772A">
        <w:rPr>
          <w:vertAlign w:val="superscript"/>
        </w:rPr>
        <w:footnoteReference w:id="4"/>
      </w:r>
      <w:r w:rsidR="00C1075A" w:rsidRPr="00731E96">
        <w:rPr>
          <w:sz w:val="22"/>
          <w:szCs w:val="22"/>
        </w:rPr>
        <w:t xml:space="preserve"> and as detailed in the specific privacy statement published at </w:t>
      </w:r>
      <w:proofErr w:type="spellStart"/>
      <w:r w:rsidR="00C1075A" w:rsidRPr="00731E96">
        <w:rPr>
          <w:sz w:val="22"/>
          <w:szCs w:val="22"/>
        </w:rPr>
        <w:t>ePRAG</w:t>
      </w:r>
      <w:proofErr w:type="spellEnd"/>
      <w:r w:rsidR="00C1075A" w:rsidRPr="00731E96">
        <w:rPr>
          <w:sz w:val="22"/>
          <w:szCs w:val="22"/>
        </w:rPr>
        <w:t>.</w:t>
      </w:r>
    </w:p>
    <w:p w14:paraId="2C955C2F" w14:textId="69401356" w:rsidR="00212B1D" w:rsidRPr="0036136C" w:rsidRDefault="00212B1D" w:rsidP="0026772A">
      <w:pPr>
        <w:tabs>
          <w:tab w:val="left" w:pos="1025"/>
        </w:tabs>
        <w:jc w:val="center"/>
        <w:rPr>
          <w:sz w:val="22"/>
          <w:szCs w:val="22"/>
        </w:rPr>
      </w:pPr>
      <w:r>
        <w:rPr>
          <w:sz w:val="22"/>
          <w:szCs w:val="22"/>
        </w:rPr>
        <w:t>* * *</w:t>
      </w:r>
    </w:p>
    <w:sectPr w:rsidR="00212B1D" w:rsidRPr="0036136C" w:rsidSect="0036136C">
      <w:footerReference w:type="default" r:id="rId9"/>
      <w:footerReference w:type="first" r:id="rId10"/>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F7D64" w14:textId="77777777" w:rsidR="004351A6" w:rsidRDefault="004351A6">
      <w:r>
        <w:separator/>
      </w:r>
    </w:p>
  </w:endnote>
  <w:endnote w:type="continuationSeparator" w:id="0">
    <w:p w14:paraId="6D9F73F1" w14:textId="77777777" w:rsidR="004351A6" w:rsidRDefault="00435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197A8" w14:textId="08381F2B" w:rsidR="002C37E4" w:rsidRPr="00C9543A" w:rsidRDefault="009354E7"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August</w:t>
    </w:r>
    <w:r w:rsidR="00DB58F8" w:rsidRPr="00DB58F8">
      <w:rPr>
        <w:rFonts w:ascii="Times New Roman" w:hAnsi="Times New Roman"/>
        <w:b/>
        <w:sz w:val="20"/>
      </w:rPr>
      <w:t xml:space="preserve"> 20</w:t>
    </w:r>
    <w:r>
      <w:rPr>
        <w:rFonts w:ascii="Times New Roman" w:hAnsi="Times New Roman"/>
        <w:b/>
        <w:sz w:val="20"/>
      </w:rPr>
      <w:t>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2B6406F6"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97ED1" w14:textId="6776A510" w:rsidR="002C37E4" w:rsidRPr="00953EE9" w:rsidRDefault="009354E7" w:rsidP="00DB3187">
    <w:pPr>
      <w:pStyle w:val="Footer"/>
      <w:tabs>
        <w:tab w:val="right" w:pos="8505"/>
      </w:tabs>
      <w:rPr>
        <w:rStyle w:val="PageNumber"/>
        <w:rFonts w:ascii="Times New Roman" w:hAnsi="Times New Roman"/>
        <w:sz w:val="18"/>
        <w:szCs w:val="18"/>
      </w:rPr>
    </w:pPr>
    <w:r>
      <w:rPr>
        <w:rFonts w:ascii="Times New Roman" w:hAnsi="Times New Roman"/>
        <w:b/>
        <w:sz w:val="20"/>
      </w:rPr>
      <w:t>August</w:t>
    </w:r>
    <w:r w:rsidR="00DB58F8" w:rsidRPr="00DB58F8">
      <w:rPr>
        <w:rFonts w:ascii="Times New Roman" w:hAnsi="Times New Roman"/>
        <w:b/>
        <w:sz w:val="20"/>
      </w:rPr>
      <w:t xml:space="preserve"> 20</w:t>
    </w:r>
    <w:r>
      <w:rPr>
        <w:rFonts w:ascii="Times New Roman" w:hAnsi="Times New Roman"/>
        <w:b/>
        <w:sz w:val="20"/>
      </w:rPr>
      <w:t>20</w:t>
    </w:r>
    <w:r w:rsidR="00F976D7">
      <w:rPr>
        <w:rFonts w:ascii="Times New Roman" w:hAnsi="Times New Roman"/>
        <w:sz w:val="20"/>
      </w:rPr>
      <w:t xml:space="preserve"> </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75FF0">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1242E1E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B9879" w14:textId="77777777" w:rsidR="004351A6" w:rsidRDefault="004351A6" w:rsidP="002D5121">
      <w:pPr>
        <w:spacing w:before="120" w:after="0"/>
      </w:pPr>
      <w:r>
        <w:separator/>
      </w:r>
    </w:p>
  </w:footnote>
  <w:footnote w:type="continuationSeparator" w:id="0">
    <w:p w14:paraId="77DA1312" w14:textId="77777777" w:rsidR="004351A6" w:rsidRDefault="004351A6">
      <w:r>
        <w:continuationSeparator/>
      </w:r>
    </w:p>
  </w:footnote>
  <w:footnote w:id="1">
    <w:p w14:paraId="37B6A971"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758F317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116A4F4C"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670C3CB" w14:textId="77777777" w:rsidR="00C1075A" w:rsidRDefault="00C1075A" w:rsidP="00C1075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6C74BE"/>
    <w:multiLevelType w:val="multilevel"/>
    <w:tmpl w:val="1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5C26620"/>
    <w:multiLevelType w:val="multilevel"/>
    <w:tmpl w:val="86307C48"/>
    <w:lvl w:ilvl="0">
      <w:start w:val="2"/>
      <w:numFmt w:val="decimal"/>
      <w:lvlText w:val="%1"/>
      <w:lvlJc w:val="left"/>
      <w:pPr>
        <w:ind w:left="742" w:hanging="384"/>
      </w:pPr>
      <w:rPr>
        <w:rFonts w:hint="default"/>
      </w:rPr>
    </w:lvl>
    <w:lvl w:ilvl="1">
      <w:start w:val="1"/>
      <w:numFmt w:val="decimal"/>
      <w:lvlText w:val="%1.%2."/>
      <w:lvlJc w:val="left"/>
      <w:pPr>
        <w:ind w:left="742" w:hanging="384"/>
      </w:pPr>
      <w:rPr>
        <w:rFonts w:ascii="Times New Roman" w:eastAsia="Times New Roman" w:hAnsi="Times New Roman" w:hint="default"/>
        <w:sz w:val="22"/>
        <w:szCs w:val="22"/>
      </w:rPr>
    </w:lvl>
    <w:lvl w:ilvl="2">
      <w:start w:val="1"/>
      <w:numFmt w:val="bullet"/>
      <w:lvlText w:val="•"/>
      <w:lvlJc w:val="left"/>
      <w:pPr>
        <w:ind w:left="2471" w:hanging="384"/>
      </w:pPr>
      <w:rPr>
        <w:rFonts w:hint="default"/>
      </w:rPr>
    </w:lvl>
    <w:lvl w:ilvl="3">
      <w:start w:val="1"/>
      <w:numFmt w:val="bullet"/>
      <w:lvlText w:val="•"/>
      <w:lvlJc w:val="left"/>
      <w:pPr>
        <w:ind w:left="3335" w:hanging="384"/>
      </w:pPr>
      <w:rPr>
        <w:rFonts w:hint="default"/>
      </w:rPr>
    </w:lvl>
    <w:lvl w:ilvl="4">
      <w:start w:val="1"/>
      <w:numFmt w:val="bullet"/>
      <w:lvlText w:val="•"/>
      <w:lvlJc w:val="left"/>
      <w:pPr>
        <w:ind w:left="4200" w:hanging="384"/>
      </w:pPr>
      <w:rPr>
        <w:rFonts w:hint="default"/>
      </w:rPr>
    </w:lvl>
    <w:lvl w:ilvl="5">
      <w:start w:val="1"/>
      <w:numFmt w:val="bullet"/>
      <w:lvlText w:val="•"/>
      <w:lvlJc w:val="left"/>
      <w:pPr>
        <w:ind w:left="5064" w:hanging="384"/>
      </w:pPr>
      <w:rPr>
        <w:rFonts w:hint="default"/>
      </w:rPr>
    </w:lvl>
    <w:lvl w:ilvl="6">
      <w:start w:val="1"/>
      <w:numFmt w:val="bullet"/>
      <w:lvlText w:val="•"/>
      <w:lvlJc w:val="left"/>
      <w:pPr>
        <w:ind w:left="5929" w:hanging="384"/>
      </w:pPr>
      <w:rPr>
        <w:rFonts w:hint="default"/>
      </w:rPr>
    </w:lvl>
    <w:lvl w:ilvl="7">
      <w:start w:val="1"/>
      <w:numFmt w:val="bullet"/>
      <w:lvlText w:val="•"/>
      <w:lvlJc w:val="left"/>
      <w:pPr>
        <w:ind w:left="6793" w:hanging="384"/>
      </w:pPr>
      <w:rPr>
        <w:rFonts w:hint="default"/>
      </w:rPr>
    </w:lvl>
    <w:lvl w:ilvl="8">
      <w:start w:val="1"/>
      <w:numFmt w:val="bullet"/>
      <w:lvlText w:val="•"/>
      <w:lvlJc w:val="left"/>
      <w:pPr>
        <w:ind w:left="7657" w:hanging="384"/>
      </w:pPr>
      <w:rPr>
        <w:rFonts w:hint="default"/>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9"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6A4F8B"/>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0515B0"/>
    <w:multiLevelType w:val="multilevel"/>
    <w:tmpl w:val="5388E39C"/>
    <w:lvl w:ilvl="0">
      <w:start w:val="1"/>
      <w:numFmt w:val="decimal"/>
      <w:lvlText w:val="2.%1."/>
      <w:lvlJc w:val="left"/>
      <w:pPr>
        <w:ind w:left="360" w:hanging="360"/>
      </w:pPr>
      <w:rPr>
        <w:rFonts w:hint="default"/>
      </w:rPr>
    </w:lvl>
    <w:lvl w:ilvl="1">
      <w:start w:val="1"/>
      <w:numFmt w:val="decimal"/>
      <w:lvlText w:val="2.%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
  </w:num>
  <w:num w:numId="3">
    <w:abstractNumId w:val="0"/>
  </w:num>
  <w:num w:numId="4">
    <w:abstractNumId w:val="15"/>
  </w:num>
  <w:num w:numId="5">
    <w:abstractNumId w:val="2"/>
  </w:num>
  <w:num w:numId="6">
    <w:abstractNumId w:val="11"/>
  </w:num>
  <w:num w:numId="7">
    <w:abstractNumId w:val="6"/>
  </w:num>
  <w:num w:numId="8">
    <w:abstractNumId w:val="10"/>
  </w:num>
  <w:num w:numId="9">
    <w:abstractNumId w:val="18"/>
  </w:num>
  <w:num w:numId="10">
    <w:abstractNumId w:val="22"/>
  </w:num>
  <w:num w:numId="11">
    <w:abstractNumId w:val="8"/>
  </w:num>
  <w:num w:numId="12">
    <w:abstractNumId w:val="17"/>
  </w:num>
  <w:num w:numId="13">
    <w:abstractNumId w:val="16"/>
  </w:num>
  <w:num w:numId="14">
    <w:abstractNumId w:val="13"/>
  </w:num>
  <w:num w:numId="15">
    <w:abstractNumId w:val="14"/>
  </w:num>
  <w:num w:numId="16">
    <w:abstractNumId w:val="5"/>
  </w:num>
  <w:num w:numId="17">
    <w:abstractNumId w:val="9"/>
  </w:num>
  <w:num w:numId="18">
    <w:abstractNumId w:val="3"/>
  </w:num>
  <w:num w:numId="19">
    <w:abstractNumId w:val="7"/>
  </w:num>
  <w:num w:numId="20">
    <w:abstractNumId w:val="23"/>
  </w:num>
  <w:num w:numId="21">
    <w:abstractNumId w:val="25"/>
  </w:num>
  <w:num w:numId="22">
    <w:abstractNumId w:val="24"/>
  </w:num>
  <w:num w:numId="23">
    <w:abstractNumId w:val="12"/>
  </w:num>
  <w:num w:numId="24">
    <w:abstractNumId w:val="21"/>
  </w:num>
  <w:num w:numId="25">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0C4C"/>
    <w:rsid w:val="00023094"/>
    <w:rsid w:val="00026A5C"/>
    <w:rsid w:val="000329F0"/>
    <w:rsid w:val="00040832"/>
    <w:rsid w:val="00044E0D"/>
    <w:rsid w:val="00051D85"/>
    <w:rsid w:val="000530F1"/>
    <w:rsid w:val="00053401"/>
    <w:rsid w:val="00057077"/>
    <w:rsid w:val="00061E96"/>
    <w:rsid w:val="00062765"/>
    <w:rsid w:val="00070187"/>
    <w:rsid w:val="00071FDC"/>
    <w:rsid w:val="0008054B"/>
    <w:rsid w:val="000824EE"/>
    <w:rsid w:val="0008449C"/>
    <w:rsid w:val="000847C6"/>
    <w:rsid w:val="00086958"/>
    <w:rsid w:val="000934C6"/>
    <w:rsid w:val="00095BFE"/>
    <w:rsid w:val="000A20B7"/>
    <w:rsid w:val="000B121C"/>
    <w:rsid w:val="000B3134"/>
    <w:rsid w:val="000C1FE9"/>
    <w:rsid w:val="000C2167"/>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1CE6"/>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1F5CCC"/>
    <w:rsid w:val="0020418E"/>
    <w:rsid w:val="00205E35"/>
    <w:rsid w:val="00212B1D"/>
    <w:rsid w:val="00213A97"/>
    <w:rsid w:val="002213BD"/>
    <w:rsid w:val="00221C38"/>
    <w:rsid w:val="002250E9"/>
    <w:rsid w:val="00232A40"/>
    <w:rsid w:val="00234418"/>
    <w:rsid w:val="00240501"/>
    <w:rsid w:val="0024276B"/>
    <w:rsid w:val="00243E49"/>
    <w:rsid w:val="00245B15"/>
    <w:rsid w:val="00247C14"/>
    <w:rsid w:val="002506DE"/>
    <w:rsid w:val="00256345"/>
    <w:rsid w:val="0025728B"/>
    <w:rsid w:val="00266806"/>
    <w:rsid w:val="0026772A"/>
    <w:rsid w:val="002747C3"/>
    <w:rsid w:val="002813D2"/>
    <w:rsid w:val="00281CD2"/>
    <w:rsid w:val="00282DFD"/>
    <w:rsid w:val="00290640"/>
    <w:rsid w:val="00290792"/>
    <w:rsid w:val="002913CC"/>
    <w:rsid w:val="00295E15"/>
    <w:rsid w:val="002972D0"/>
    <w:rsid w:val="002975C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D6AA7"/>
    <w:rsid w:val="002E4657"/>
    <w:rsid w:val="002E6C14"/>
    <w:rsid w:val="002E755C"/>
    <w:rsid w:val="002F1723"/>
    <w:rsid w:val="002F361D"/>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4790"/>
    <w:rsid w:val="003D6395"/>
    <w:rsid w:val="003E1A9F"/>
    <w:rsid w:val="003E60FF"/>
    <w:rsid w:val="003F4EF2"/>
    <w:rsid w:val="003F517E"/>
    <w:rsid w:val="0041297A"/>
    <w:rsid w:val="004206AD"/>
    <w:rsid w:val="004212EA"/>
    <w:rsid w:val="004302AD"/>
    <w:rsid w:val="004351A6"/>
    <w:rsid w:val="0043610E"/>
    <w:rsid w:val="004443F8"/>
    <w:rsid w:val="00451C15"/>
    <w:rsid w:val="0045347B"/>
    <w:rsid w:val="004540D9"/>
    <w:rsid w:val="00454F91"/>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377"/>
    <w:rsid w:val="00515F51"/>
    <w:rsid w:val="00516E46"/>
    <w:rsid w:val="005178A5"/>
    <w:rsid w:val="005219CA"/>
    <w:rsid w:val="00533BD1"/>
    <w:rsid w:val="0053526F"/>
    <w:rsid w:val="00540840"/>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F3548"/>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4A01"/>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1E96"/>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1A58"/>
    <w:rsid w:val="008452E6"/>
    <w:rsid w:val="00845C6F"/>
    <w:rsid w:val="008467F0"/>
    <w:rsid w:val="00850711"/>
    <w:rsid w:val="008570F7"/>
    <w:rsid w:val="00860FB7"/>
    <w:rsid w:val="00865DAF"/>
    <w:rsid w:val="00874117"/>
    <w:rsid w:val="00876401"/>
    <w:rsid w:val="00877E08"/>
    <w:rsid w:val="00881C99"/>
    <w:rsid w:val="00886CCE"/>
    <w:rsid w:val="00894510"/>
    <w:rsid w:val="00894E32"/>
    <w:rsid w:val="008A0512"/>
    <w:rsid w:val="008A0997"/>
    <w:rsid w:val="008A32B8"/>
    <w:rsid w:val="008A4A29"/>
    <w:rsid w:val="008A5656"/>
    <w:rsid w:val="008A70E6"/>
    <w:rsid w:val="008B2990"/>
    <w:rsid w:val="008B5601"/>
    <w:rsid w:val="008B57E9"/>
    <w:rsid w:val="008B7C5E"/>
    <w:rsid w:val="008C0E91"/>
    <w:rsid w:val="008D2DB2"/>
    <w:rsid w:val="008D3ED6"/>
    <w:rsid w:val="008D6915"/>
    <w:rsid w:val="008E08FB"/>
    <w:rsid w:val="008E18F3"/>
    <w:rsid w:val="008E75E4"/>
    <w:rsid w:val="008F222F"/>
    <w:rsid w:val="008F2749"/>
    <w:rsid w:val="008F72C6"/>
    <w:rsid w:val="00902E5B"/>
    <w:rsid w:val="009076FD"/>
    <w:rsid w:val="00912B9B"/>
    <w:rsid w:val="00913350"/>
    <w:rsid w:val="009134C2"/>
    <w:rsid w:val="00915ACF"/>
    <w:rsid w:val="00921CFD"/>
    <w:rsid w:val="009236F6"/>
    <w:rsid w:val="00930CB7"/>
    <w:rsid w:val="009354E7"/>
    <w:rsid w:val="00937BFD"/>
    <w:rsid w:val="009416B7"/>
    <w:rsid w:val="00942DE2"/>
    <w:rsid w:val="00951E44"/>
    <w:rsid w:val="00953EE9"/>
    <w:rsid w:val="00963F32"/>
    <w:rsid w:val="009642E7"/>
    <w:rsid w:val="009740B0"/>
    <w:rsid w:val="00976498"/>
    <w:rsid w:val="00980511"/>
    <w:rsid w:val="00981A5B"/>
    <w:rsid w:val="00990C4F"/>
    <w:rsid w:val="009912F7"/>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10FE"/>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1331"/>
    <w:rsid w:val="00AB3480"/>
    <w:rsid w:val="00AC0620"/>
    <w:rsid w:val="00AC0F9E"/>
    <w:rsid w:val="00AC36DB"/>
    <w:rsid w:val="00AC6B40"/>
    <w:rsid w:val="00AD57D1"/>
    <w:rsid w:val="00AD5AAD"/>
    <w:rsid w:val="00AD5D77"/>
    <w:rsid w:val="00AD5E8B"/>
    <w:rsid w:val="00AD602B"/>
    <w:rsid w:val="00AF2752"/>
    <w:rsid w:val="00AF2C44"/>
    <w:rsid w:val="00AF459A"/>
    <w:rsid w:val="00AF5B3E"/>
    <w:rsid w:val="00B055EB"/>
    <w:rsid w:val="00B059D4"/>
    <w:rsid w:val="00B062F9"/>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3639"/>
    <w:rsid w:val="00BE49C2"/>
    <w:rsid w:val="00BE5213"/>
    <w:rsid w:val="00BF0B6E"/>
    <w:rsid w:val="00BF3B0E"/>
    <w:rsid w:val="00C0316C"/>
    <w:rsid w:val="00C1075A"/>
    <w:rsid w:val="00C10CA2"/>
    <w:rsid w:val="00C1715B"/>
    <w:rsid w:val="00C2247A"/>
    <w:rsid w:val="00C233EC"/>
    <w:rsid w:val="00C238A2"/>
    <w:rsid w:val="00C23B3C"/>
    <w:rsid w:val="00C43DB0"/>
    <w:rsid w:val="00C45887"/>
    <w:rsid w:val="00C521B2"/>
    <w:rsid w:val="00C52F0B"/>
    <w:rsid w:val="00C66262"/>
    <w:rsid w:val="00C71B92"/>
    <w:rsid w:val="00C75738"/>
    <w:rsid w:val="00C85171"/>
    <w:rsid w:val="00C908C5"/>
    <w:rsid w:val="00C9543A"/>
    <w:rsid w:val="00CA7A74"/>
    <w:rsid w:val="00CB06F5"/>
    <w:rsid w:val="00CB171A"/>
    <w:rsid w:val="00CB1A8F"/>
    <w:rsid w:val="00CB68CD"/>
    <w:rsid w:val="00CC0EFD"/>
    <w:rsid w:val="00CD03CC"/>
    <w:rsid w:val="00CD0528"/>
    <w:rsid w:val="00CD3617"/>
    <w:rsid w:val="00CD6335"/>
    <w:rsid w:val="00CD74AB"/>
    <w:rsid w:val="00CE13F2"/>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1B0"/>
    <w:rsid w:val="00D75FF0"/>
    <w:rsid w:val="00D852A2"/>
    <w:rsid w:val="00D93F55"/>
    <w:rsid w:val="00DA1D4F"/>
    <w:rsid w:val="00DA4610"/>
    <w:rsid w:val="00DB1ED8"/>
    <w:rsid w:val="00DB2B3B"/>
    <w:rsid w:val="00DB3187"/>
    <w:rsid w:val="00DB58F8"/>
    <w:rsid w:val="00DB5EA7"/>
    <w:rsid w:val="00DD6909"/>
    <w:rsid w:val="00DD6C92"/>
    <w:rsid w:val="00DD7C1C"/>
    <w:rsid w:val="00DE7173"/>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46382"/>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styleId="UnresolvedMention">
    <w:name w:val="Unresolved Mention"/>
    <w:uiPriority w:val="99"/>
    <w:semiHidden/>
    <w:unhideWhenUsed/>
    <w:rsid w:val="00032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sluzba.razvoj@zdk.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9755D-885A-4969-B96C-F608B684C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151</TotalTime>
  <Pages>4</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Salih Alispahic</cp:lastModifiedBy>
  <cp:revision>23</cp:revision>
  <cp:lastPrinted>2013-05-17T10:14:00Z</cp:lastPrinted>
  <dcterms:created xsi:type="dcterms:W3CDTF">2019-08-30T13:44:00Z</dcterms:created>
  <dcterms:modified xsi:type="dcterms:W3CDTF">2020-10-23T09:52:00Z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